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8C" w:rsidRPr="00910682" w:rsidRDefault="00354C8C" w:rsidP="00354C8C">
      <w:pPr>
        <w:spacing w:line="360" w:lineRule="auto"/>
        <w:jc w:val="center"/>
        <w:rPr>
          <w:u w:val="single"/>
        </w:rPr>
      </w:pPr>
      <w:r w:rsidRPr="00910682">
        <w:rPr>
          <w:u w:val="single"/>
        </w:rPr>
        <w:t xml:space="preserve">МУНИЦИПАЛЬНОЕ АВТОНОМНОЕ ДОШКОЛЬНОЕ ОБРАЗОВАТЕЛЬНОЕ УЧРЕЖДЕНИЕ </w:t>
      </w:r>
    </w:p>
    <w:p w:rsidR="00354C8C" w:rsidRPr="00910682" w:rsidRDefault="00354C8C" w:rsidP="00354C8C">
      <w:pPr>
        <w:spacing w:line="360" w:lineRule="auto"/>
        <w:jc w:val="center"/>
        <w:rPr>
          <w:u w:val="single"/>
        </w:rPr>
      </w:pPr>
      <w:r>
        <w:rPr>
          <w:u w:val="single"/>
        </w:rPr>
        <w:t>д</w:t>
      </w:r>
      <w:r w:rsidRPr="00910682">
        <w:rPr>
          <w:u w:val="single"/>
        </w:rPr>
        <w:t>етский сад № 5 «Теремок»</w:t>
      </w:r>
    </w:p>
    <w:p w:rsidR="00354C8C" w:rsidRPr="00910682" w:rsidRDefault="00354C8C" w:rsidP="00354C8C">
      <w:pPr>
        <w:spacing w:line="360" w:lineRule="auto"/>
        <w:jc w:val="center"/>
      </w:pPr>
      <w:r w:rsidRPr="00910682">
        <w:t>Республика Бурятия, Джидинский район, с. Петропавловка, ул. Свердлова, 51</w:t>
      </w:r>
    </w:p>
    <w:p w:rsidR="00354C8C" w:rsidRDefault="00354C8C" w:rsidP="00354C8C">
      <w:pPr>
        <w:spacing w:line="360" w:lineRule="auto"/>
        <w:jc w:val="center"/>
      </w:pPr>
      <w:r w:rsidRPr="00910682">
        <w:t>тел.:8(30134)41-7-45</w:t>
      </w:r>
    </w:p>
    <w:p w:rsidR="00354C8C" w:rsidRDefault="00354C8C" w:rsidP="00354C8C">
      <w:pPr>
        <w:spacing w:line="360" w:lineRule="auto"/>
        <w:jc w:val="center"/>
      </w:pPr>
      <w:r>
        <w:t>___________________________________________________________________________________</w:t>
      </w:r>
    </w:p>
    <w:p w:rsidR="00354C8C" w:rsidRDefault="00354C8C" w:rsidP="00354C8C">
      <w:pPr>
        <w:spacing w:line="360" w:lineRule="auto"/>
        <w:jc w:val="center"/>
      </w:pPr>
    </w:p>
    <w:p w:rsidR="00BB4D33" w:rsidRDefault="00BB4D33" w:rsidP="00BB4D33">
      <w:pPr>
        <w:jc w:val="center"/>
      </w:pPr>
    </w:p>
    <w:p w:rsidR="00354C8C" w:rsidRDefault="00354C8C" w:rsidP="00BB4D33">
      <w:pPr>
        <w:jc w:val="center"/>
      </w:pPr>
    </w:p>
    <w:tbl>
      <w:tblPr>
        <w:tblW w:w="5517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857"/>
        <w:gridCol w:w="4854"/>
      </w:tblGrid>
      <w:tr w:rsidR="00354C8C" w:rsidRPr="00354C8C" w:rsidTr="00354C8C">
        <w:trPr>
          <w:tblCellSpacing w:w="15" w:type="dxa"/>
        </w:trPr>
        <w:tc>
          <w:tcPr>
            <w:tcW w:w="2713" w:type="pct"/>
            <w:vAlign w:val="center"/>
          </w:tcPr>
          <w:p w:rsidR="00354C8C" w:rsidRPr="00354C8C" w:rsidRDefault="00354C8C" w:rsidP="00354C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af1"/>
                <w:rFonts w:ascii="Times New Roman" w:hAnsi="Times New Roman"/>
                <w:b/>
                <w:bCs/>
                <w:sz w:val="24"/>
                <w:szCs w:val="24"/>
              </w:rPr>
              <w:t xml:space="preserve"> Согласовано</w:t>
            </w:r>
          </w:p>
          <w:p w:rsidR="00354C8C" w:rsidRPr="00354C8C" w:rsidRDefault="00354C8C" w:rsidP="00354C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af1"/>
                <w:rFonts w:ascii="Times New Roman" w:hAnsi="Times New Roman"/>
                <w:sz w:val="24"/>
                <w:szCs w:val="24"/>
              </w:rPr>
              <w:t>Председатель Управляющего совета</w:t>
            </w:r>
          </w:p>
          <w:p w:rsidR="00354C8C" w:rsidRPr="00354C8C" w:rsidRDefault="00354C8C" w:rsidP="00354C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354C8C">
              <w:rPr>
                <w:rStyle w:val="af1"/>
                <w:rFonts w:ascii="Times New Roman" w:hAnsi="Times New Roman"/>
                <w:sz w:val="24"/>
                <w:szCs w:val="24"/>
              </w:rPr>
              <w:t xml:space="preserve">МАДОУ детский сад N 5 </w:t>
            </w:r>
            <w:r>
              <w:rPr>
                <w:rStyle w:val="af1"/>
                <w:rFonts w:ascii="Times New Roman" w:hAnsi="Times New Roman"/>
                <w:sz w:val="24"/>
                <w:szCs w:val="24"/>
              </w:rPr>
              <w:t>«Теремок»</w:t>
            </w:r>
          </w:p>
          <w:p w:rsidR="00354C8C" w:rsidRPr="00354C8C" w:rsidRDefault="00354C8C" w:rsidP="00354C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af1"/>
                <w:rFonts w:ascii="Times New Roman" w:hAnsi="Times New Roman"/>
                <w:sz w:val="24"/>
                <w:szCs w:val="24"/>
              </w:rPr>
              <w:t>Бальчугов А.П.</w:t>
            </w:r>
            <w:r w:rsidRPr="00354C8C">
              <w:rPr>
                <w:rStyle w:val="af1"/>
                <w:rFonts w:ascii="Times New Roman" w:hAnsi="Times New Roman"/>
                <w:sz w:val="24"/>
                <w:szCs w:val="24"/>
              </w:rPr>
              <w:t>__________</w:t>
            </w:r>
          </w:p>
          <w:p w:rsidR="00354C8C" w:rsidRPr="00354C8C" w:rsidRDefault="00354C8C" w:rsidP="00354C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354C8C">
              <w:rPr>
                <w:rStyle w:val="af1"/>
                <w:rFonts w:ascii="Times New Roman" w:hAnsi="Times New Roman"/>
                <w:sz w:val="24"/>
                <w:szCs w:val="24"/>
              </w:rPr>
              <w:t>"___" ______________20__г.</w:t>
            </w:r>
          </w:p>
        </w:tc>
        <w:tc>
          <w:tcPr>
            <w:tcW w:w="2245" w:type="pct"/>
          </w:tcPr>
          <w:p w:rsidR="00354C8C" w:rsidRPr="00354C8C" w:rsidRDefault="00354C8C" w:rsidP="00354C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354C8C">
              <w:rPr>
                <w:rStyle w:val="af1"/>
                <w:rFonts w:ascii="Times New Roman" w:hAnsi="Times New Roman"/>
                <w:b/>
                <w:bCs/>
                <w:sz w:val="24"/>
                <w:szCs w:val="24"/>
              </w:rPr>
              <w:t>Утверждаю</w:t>
            </w:r>
          </w:p>
          <w:p w:rsidR="00354C8C" w:rsidRPr="00354C8C" w:rsidRDefault="00354C8C" w:rsidP="00354C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354C8C">
              <w:rPr>
                <w:rStyle w:val="af1"/>
                <w:rFonts w:ascii="Times New Roman" w:hAnsi="Times New Roman"/>
                <w:sz w:val="24"/>
                <w:szCs w:val="24"/>
              </w:rPr>
              <w:t>Заведующий</w:t>
            </w:r>
          </w:p>
          <w:p w:rsidR="00354C8C" w:rsidRPr="00354C8C" w:rsidRDefault="00354C8C" w:rsidP="00354C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354C8C">
              <w:rPr>
                <w:rStyle w:val="af1"/>
                <w:rFonts w:ascii="Times New Roman" w:hAnsi="Times New Roman"/>
                <w:sz w:val="24"/>
                <w:szCs w:val="24"/>
              </w:rPr>
              <w:t xml:space="preserve">МАДОУ детский сад N 5 </w:t>
            </w:r>
            <w:r>
              <w:rPr>
                <w:rStyle w:val="af1"/>
                <w:rFonts w:ascii="Times New Roman" w:hAnsi="Times New Roman"/>
                <w:sz w:val="24"/>
                <w:szCs w:val="24"/>
              </w:rPr>
              <w:t>«Теремок»</w:t>
            </w:r>
          </w:p>
          <w:p w:rsidR="00354C8C" w:rsidRPr="00354C8C" w:rsidRDefault="00354C8C" w:rsidP="00354C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354C8C">
              <w:rPr>
                <w:rStyle w:val="af1"/>
                <w:rFonts w:ascii="Times New Roman" w:hAnsi="Times New Roman"/>
                <w:sz w:val="24"/>
                <w:szCs w:val="24"/>
              </w:rPr>
              <w:t>Бальчинова Т.Д.__________</w:t>
            </w:r>
          </w:p>
          <w:p w:rsidR="00354C8C" w:rsidRPr="00354C8C" w:rsidRDefault="00354C8C" w:rsidP="00354C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354C8C">
              <w:rPr>
                <w:rStyle w:val="af1"/>
                <w:rFonts w:ascii="Times New Roman" w:hAnsi="Times New Roman"/>
                <w:sz w:val="24"/>
                <w:szCs w:val="24"/>
              </w:rPr>
              <w:t>"___" ______________20__г</w:t>
            </w:r>
          </w:p>
        </w:tc>
      </w:tr>
    </w:tbl>
    <w:p w:rsidR="00354C8C" w:rsidRDefault="00354C8C" w:rsidP="00BB4D33">
      <w:pPr>
        <w:jc w:val="center"/>
      </w:pPr>
    </w:p>
    <w:p w:rsidR="00354C8C" w:rsidRDefault="00354C8C" w:rsidP="00BB4D33">
      <w:pPr>
        <w:jc w:val="center"/>
      </w:pPr>
    </w:p>
    <w:p w:rsidR="00354C8C" w:rsidRDefault="00354C8C" w:rsidP="00BB4D33">
      <w:pPr>
        <w:jc w:val="center"/>
      </w:pPr>
    </w:p>
    <w:p w:rsidR="00354C8C" w:rsidRDefault="00354C8C" w:rsidP="00BB4D33">
      <w:pPr>
        <w:jc w:val="center"/>
      </w:pPr>
    </w:p>
    <w:p w:rsidR="00354C8C" w:rsidRDefault="00354C8C" w:rsidP="00BB4D33">
      <w:pPr>
        <w:jc w:val="center"/>
      </w:pPr>
    </w:p>
    <w:p w:rsidR="00354C8C" w:rsidRDefault="00354C8C" w:rsidP="00BB4D33">
      <w:pPr>
        <w:jc w:val="center"/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Pr="00354C8C" w:rsidRDefault="00354C8C" w:rsidP="00BB4D33">
      <w:pPr>
        <w:jc w:val="center"/>
        <w:rPr>
          <w:b/>
          <w:sz w:val="36"/>
          <w:szCs w:val="36"/>
        </w:rPr>
      </w:pPr>
      <w:r w:rsidRPr="00354C8C">
        <w:rPr>
          <w:b/>
          <w:sz w:val="36"/>
          <w:szCs w:val="36"/>
        </w:rPr>
        <w:t xml:space="preserve">Отчет о результатах </w:t>
      </w:r>
      <w:r>
        <w:rPr>
          <w:b/>
          <w:sz w:val="36"/>
          <w:szCs w:val="36"/>
        </w:rPr>
        <w:t>само</w:t>
      </w:r>
      <w:r w:rsidRPr="00354C8C">
        <w:rPr>
          <w:b/>
          <w:sz w:val="36"/>
          <w:szCs w:val="36"/>
        </w:rPr>
        <w:t xml:space="preserve">обследования </w:t>
      </w:r>
    </w:p>
    <w:p w:rsidR="00354C8C" w:rsidRPr="00354C8C" w:rsidRDefault="00354C8C" w:rsidP="00BB4D33">
      <w:pPr>
        <w:jc w:val="center"/>
        <w:rPr>
          <w:b/>
          <w:sz w:val="36"/>
          <w:szCs w:val="36"/>
        </w:rPr>
      </w:pPr>
      <w:r w:rsidRPr="00354C8C">
        <w:rPr>
          <w:b/>
          <w:sz w:val="36"/>
          <w:szCs w:val="36"/>
        </w:rPr>
        <w:t>МАДОУ детский сад № 5 «Теремок»</w:t>
      </w:r>
    </w:p>
    <w:p w:rsidR="00354C8C" w:rsidRDefault="00354C8C" w:rsidP="00BB4D33">
      <w:pPr>
        <w:jc w:val="center"/>
        <w:rPr>
          <w:b/>
          <w:sz w:val="36"/>
          <w:szCs w:val="36"/>
        </w:rPr>
      </w:pPr>
      <w:r w:rsidRPr="00354C8C">
        <w:rPr>
          <w:b/>
          <w:sz w:val="36"/>
          <w:szCs w:val="36"/>
        </w:rPr>
        <w:t>2018 год</w:t>
      </w: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Default="00354C8C" w:rsidP="00BB4D33">
      <w:pPr>
        <w:jc w:val="center"/>
        <w:rPr>
          <w:b/>
          <w:sz w:val="36"/>
          <w:szCs w:val="36"/>
        </w:rPr>
      </w:pPr>
    </w:p>
    <w:p w:rsidR="00354C8C" w:rsidRPr="00354C8C" w:rsidRDefault="00354C8C" w:rsidP="00354C8C">
      <w:pPr>
        <w:jc w:val="center"/>
        <w:rPr>
          <w:sz w:val="28"/>
          <w:szCs w:val="28"/>
        </w:rPr>
      </w:pPr>
      <w:r w:rsidRPr="00354C8C">
        <w:rPr>
          <w:sz w:val="28"/>
          <w:szCs w:val="28"/>
        </w:rPr>
        <w:t>с.Петропавловка</w:t>
      </w:r>
    </w:p>
    <w:p w:rsidR="00354C8C" w:rsidRPr="00354C8C" w:rsidRDefault="00354C8C" w:rsidP="00BB4D33">
      <w:pPr>
        <w:jc w:val="center"/>
        <w:rPr>
          <w:b/>
          <w:sz w:val="36"/>
          <w:szCs w:val="36"/>
        </w:rPr>
        <w:sectPr w:rsidR="00354C8C" w:rsidRPr="00354C8C" w:rsidSect="005F30B2">
          <w:pgSz w:w="11900" w:h="16838"/>
          <w:pgMar w:top="568" w:right="843" w:bottom="284" w:left="1440" w:header="0" w:footer="0" w:gutter="0"/>
          <w:cols w:space="0"/>
        </w:sectPr>
      </w:pPr>
    </w:p>
    <w:p w:rsidR="00422F27" w:rsidRDefault="00B5772A">
      <w:pPr>
        <w:numPr>
          <w:ilvl w:val="0"/>
          <w:numId w:val="1"/>
        </w:numPr>
        <w:tabs>
          <w:tab w:val="left" w:pos="3540"/>
        </w:tabs>
        <w:ind w:left="3540" w:hanging="322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Аналитическая часть</w:t>
      </w:r>
    </w:p>
    <w:p w:rsidR="00422F27" w:rsidRDefault="00422F27">
      <w:pPr>
        <w:spacing w:line="200" w:lineRule="exact"/>
        <w:rPr>
          <w:sz w:val="20"/>
          <w:szCs w:val="20"/>
        </w:rPr>
      </w:pPr>
    </w:p>
    <w:p w:rsidR="00422F27" w:rsidRDefault="00422F27">
      <w:pPr>
        <w:spacing w:line="383" w:lineRule="exact"/>
        <w:rPr>
          <w:sz w:val="20"/>
          <w:szCs w:val="20"/>
        </w:rPr>
      </w:pPr>
    </w:p>
    <w:p w:rsidR="00FF21B3" w:rsidRDefault="00B5772A" w:rsidP="004F5923">
      <w:pPr>
        <w:spacing w:line="356" w:lineRule="auto"/>
        <w:ind w:left="567" w:right="2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Целью проведения самообследования муниципального </w:t>
      </w:r>
      <w:r w:rsidR="00FF21B3">
        <w:rPr>
          <w:rFonts w:eastAsia="Times New Roman"/>
          <w:sz w:val="24"/>
          <w:szCs w:val="24"/>
        </w:rPr>
        <w:t>автономного</w:t>
      </w:r>
      <w:r>
        <w:rPr>
          <w:rFonts w:eastAsia="Times New Roman"/>
          <w:sz w:val="24"/>
          <w:szCs w:val="24"/>
        </w:rPr>
        <w:t xml:space="preserve"> дошкольного </w:t>
      </w:r>
    </w:p>
    <w:p w:rsidR="00422F27" w:rsidRDefault="00FF21B3" w:rsidP="004F5923">
      <w:pPr>
        <w:spacing w:line="356" w:lineRule="auto"/>
        <w:ind w:left="567" w:right="2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</w:t>
      </w:r>
      <w:r w:rsidR="00B5772A">
        <w:rPr>
          <w:rFonts w:eastAsia="Times New Roman"/>
          <w:sz w:val="24"/>
          <w:szCs w:val="24"/>
        </w:rPr>
        <w:t xml:space="preserve">разовательного учреждения </w:t>
      </w:r>
      <w:r>
        <w:rPr>
          <w:rFonts w:eastAsia="Times New Roman"/>
          <w:sz w:val="24"/>
          <w:szCs w:val="24"/>
        </w:rPr>
        <w:t xml:space="preserve"> детский сад № 5 «Теремок»</w:t>
      </w:r>
      <w:r w:rsidR="00B5772A">
        <w:rPr>
          <w:rFonts w:eastAsia="Times New Roman"/>
          <w:sz w:val="24"/>
          <w:szCs w:val="24"/>
        </w:rPr>
        <w:t xml:space="preserve"> (далее - </w:t>
      </w:r>
      <w:r w:rsidR="0096194A">
        <w:rPr>
          <w:rFonts w:eastAsia="Times New Roman"/>
          <w:sz w:val="24"/>
          <w:szCs w:val="24"/>
        </w:rPr>
        <w:t>ДОУ</w:t>
      </w:r>
      <w:r w:rsidR="00B5772A">
        <w:rPr>
          <w:rFonts w:eastAsia="Times New Roman"/>
          <w:sz w:val="24"/>
          <w:szCs w:val="24"/>
        </w:rPr>
        <w:t xml:space="preserve">) является обеспечение доступности и открытости информации о деятельности </w:t>
      </w:r>
      <w:r w:rsidR="0096194A">
        <w:rPr>
          <w:rFonts w:eastAsia="Times New Roman"/>
          <w:sz w:val="24"/>
          <w:szCs w:val="24"/>
        </w:rPr>
        <w:t>ДОУ</w:t>
      </w:r>
      <w:r w:rsidR="00B5772A">
        <w:rPr>
          <w:rFonts w:eastAsia="Times New Roman"/>
          <w:sz w:val="24"/>
          <w:szCs w:val="24"/>
        </w:rPr>
        <w:t>.</w:t>
      </w:r>
    </w:p>
    <w:p w:rsidR="00422F27" w:rsidRDefault="00422F27" w:rsidP="004F5923">
      <w:pPr>
        <w:spacing w:line="200" w:lineRule="exact"/>
        <w:ind w:left="567"/>
        <w:rPr>
          <w:sz w:val="20"/>
          <w:szCs w:val="20"/>
        </w:rPr>
      </w:pPr>
    </w:p>
    <w:p w:rsidR="00422F27" w:rsidRDefault="00B5772A" w:rsidP="004F5923">
      <w:pPr>
        <w:ind w:left="567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1.1. Организация образовательной деятельности</w:t>
      </w:r>
    </w:p>
    <w:p w:rsidR="00422F27" w:rsidRDefault="00422F27" w:rsidP="004F5923">
      <w:pPr>
        <w:spacing w:line="215" w:lineRule="exact"/>
        <w:rPr>
          <w:sz w:val="20"/>
          <w:szCs w:val="20"/>
        </w:rPr>
      </w:pPr>
    </w:p>
    <w:p w:rsidR="00422F27" w:rsidRDefault="00476FCA" w:rsidP="004F5923">
      <w:pPr>
        <w:ind w:left="567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1.1.1 Общая характеристика</w:t>
      </w:r>
      <w:r w:rsidR="00B5772A">
        <w:rPr>
          <w:rFonts w:eastAsia="Times New Roman"/>
          <w:b/>
          <w:bCs/>
          <w:i/>
          <w:iCs/>
          <w:sz w:val="24"/>
          <w:szCs w:val="24"/>
        </w:rPr>
        <w:t>:</w:t>
      </w:r>
    </w:p>
    <w:p w:rsidR="00422F27" w:rsidRDefault="00422F27" w:rsidP="004F5923">
      <w:pPr>
        <w:spacing w:line="144" w:lineRule="exact"/>
        <w:ind w:left="567"/>
        <w:rPr>
          <w:sz w:val="20"/>
          <w:szCs w:val="20"/>
        </w:rPr>
      </w:pPr>
    </w:p>
    <w:p w:rsidR="00422F27" w:rsidRDefault="00FF21B3" w:rsidP="004F5923">
      <w:pPr>
        <w:spacing w:line="350" w:lineRule="auto"/>
        <w:ind w:left="567" w:right="2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МА</w:t>
      </w:r>
      <w:r w:rsidR="0096194A">
        <w:rPr>
          <w:rFonts w:eastAsia="Times New Roman"/>
          <w:sz w:val="24"/>
          <w:szCs w:val="24"/>
        </w:rPr>
        <w:t>ДОУ</w:t>
      </w:r>
      <w:r w:rsidR="00476FCA">
        <w:rPr>
          <w:rFonts w:eastAsia="Times New Roman"/>
          <w:sz w:val="24"/>
          <w:szCs w:val="24"/>
        </w:rPr>
        <w:t xml:space="preserve"> </w:t>
      </w:r>
      <w:r w:rsidR="00B5772A">
        <w:rPr>
          <w:rFonts w:eastAsia="Times New Roman"/>
          <w:color w:val="00000A"/>
          <w:sz w:val="24"/>
          <w:szCs w:val="24"/>
        </w:rPr>
        <w:t>создает условия для реализации гарантирова</w:t>
      </w:r>
      <w:r w:rsidR="00775593">
        <w:rPr>
          <w:rFonts w:eastAsia="Times New Roman"/>
          <w:color w:val="00000A"/>
          <w:sz w:val="24"/>
          <w:szCs w:val="24"/>
        </w:rPr>
        <w:t>нного гражданам Российской Феде</w:t>
      </w:r>
      <w:r w:rsidR="00B5772A">
        <w:rPr>
          <w:rFonts w:eastAsia="Times New Roman"/>
          <w:color w:val="00000A"/>
          <w:sz w:val="24"/>
          <w:szCs w:val="24"/>
        </w:rPr>
        <w:t>рации права на получение общедоступного и бесплатного дошкольного образования.</w:t>
      </w:r>
    </w:p>
    <w:p w:rsidR="00422F27" w:rsidRDefault="00422F27" w:rsidP="004F5923">
      <w:pPr>
        <w:spacing w:line="11" w:lineRule="exact"/>
        <w:ind w:left="567"/>
        <w:rPr>
          <w:sz w:val="20"/>
          <w:szCs w:val="20"/>
        </w:rPr>
      </w:pPr>
    </w:p>
    <w:p w:rsidR="00422F27" w:rsidRDefault="00B5772A" w:rsidP="004F5923">
      <w:pPr>
        <w:ind w:left="56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Организационно-правовая форма: учреждение.</w:t>
      </w:r>
    </w:p>
    <w:p w:rsidR="00422F27" w:rsidRDefault="00422F27" w:rsidP="004F5923">
      <w:pPr>
        <w:spacing w:line="139" w:lineRule="exact"/>
        <w:ind w:left="567"/>
        <w:rPr>
          <w:sz w:val="20"/>
          <w:szCs w:val="20"/>
        </w:rPr>
      </w:pPr>
    </w:p>
    <w:p w:rsidR="00422F27" w:rsidRDefault="00B5772A" w:rsidP="004F5923">
      <w:pPr>
        <w:ind w:left="56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Тип учреждения: </w:t>
      </w:r>
      <w:r w:rsidR="00FF21B3">
        <w:rPr>
          <w:rFonts w:eastAsia="Times New Roman"/>
          <w:sz w:val="24"/>
          <w:szCs w:val="24"/>
        </w:rPr>
        <w:t>автономное</w:t>
      </w:r>
    </w:p>
    <w:p w:rsidR="00422F27" w:rsidRDefault="00422F27" w:rsidP="004F5923">
      <w:pPr>
        <w:spacing w:line="149" w:lineRule="exact"/>
        <w:ind w:left="567"/>
        <w:rPr>
          <w:sz w:val="20"/>
          <w:szCs w:val="20"/>
        </w:rPr>
      </w:pPr>
    </w:p>
    <w:p w:rsidR="00422F27" w:rsidRDefault="00B5772A" w:rsidP="004F5923">
      <w:pPr>
        <w:spacing w:line="354" w:lineRule="auto"/>
        <w:ind w:left="567" w:right="2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Тип: дошкольная образовательная организация, осуществляющая в качестве основной цели ее деятельности образовательную деятельность п</w:t>
      </w:r>
      <w:r w:rsidR="00167920">
        <w:rPr>
          <w:rFonts w:eastAsia="Times New Roman"/>
          <w:sz w:val="24"/>
          <w:szCs w:val="24"/>
        </w:rPr>
        <w:t>о образовательным программам до</w:t>
      </w:r>
      <w:r>
        <w:rPr>
          <w:rFonts w:eastAsia="Times New Roman"/>
          <w:sz w:val="24"/>
          <w:szCs w:val="24"/>
        </w:rPr>
        <w:t>школьного образования, присмотр и уход за детьми.</w:t>
      </w:r>
    </w:p>
    <w:p w:rsidR="00422F27" w:rsidRDefault="00422F27" w:rsidP="004F5923">
      <w:pPr>
        <w:spacing w:line="149" w:lineRule="exact"/>
        <w:ind w:left="567"/>
        <w:rPr>
          <w:sz w:val="20"/>
          <w:szCs w:val="20"/>
        </w:rPr>
      </w:pPr>
    </w:p>
    <w:p w:rsidR="00422F27" w:rsidRDefault="00B5772A" w:rsidP="004F5923">
      <w:pPr>
        <w:spacing w:line="354" w:lineRule="auto"/>
        <w:ind w:left="567" w:right="24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Учредитель (собственник имущества) </w:t>
      </w:r>
      <w:r w:rsidR="00FF21B3">
        <w:rPr>
          <w:rFonts w:eastAsia="Times New Roman"/>
          <w:sz w:val="24"/>
          <w:szCs w:val="24"/>
        </w:rPr>
        <w:t>МА</w:t>
      </w:r>
      <w:r w:rsidR="0096194A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: </w:t>
      </w:r>
      <w:r w:rsidR="00FF21B3">
        <w:rPr>
          <w:rFonts w:eastAsia="Times New Roman"/>
          <w:sz w:val="24"/>
          <w:szCs w:val="24"/>
        </w:rPr>
        <w:t>Муниципальное  образование «Джидинский район»</w:t>
      </w:r>
      <w:r w:rsidR="0096194A">
        <w:rPr>
          <w:rFonts w:eastAsia="Times New Roman"/>
          <w:sz w:val="24"/>
          <w:szCs w:val="24"/>
        </w:rPr>
        <w:t xml:space="preserve"> (далее Учредитель)</w:t>
      </w:r>
      <w:r>
        <w:rPr>
          <w:rFonts w:eastAsia="Times New Roman"/>
          <w:sz w:val="24"/>
          <w:szCs w:val="24"/>
        </w:rPr>
        <w:t xml:space="preserve">. </w:t>
      </w:r>
    </w:p>
    <w:p w:rsidR="00422F27" w:rsidRDefault="00422F27" w:rsidP="004F5923">
      <w:pPr>
        <w:spacing w:line="22" w:lineRule="exact"/>
        <w:ind w:left="567"/>
        <w:rPr>
          <w:sz w:val="20"/>
          <w:szCs w:val="20"/>
        </w:rPr>
      </w:pPr>
    </w:p>
    <w:p w:rsidR="00422F27" w:rsidRDefault="00B5772A" w:rsidP="004F5923">
      <w:pPr>
        <w:spacing w:line="348" w:lineRule="auto"/>
        <w:ind w:left="567" w:right="2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Юридический адрес: 67</w:t>
      </w:r>
      <w:r w:rsidR="00777FE9">
        <w:rPr>
          <w:rFonts w:eastAsia="Times New Roman"/>
          <w:sz w:val="24"/>
          <w:szCs w:val="24"/>
        </w:rPr>
        <w:t>1920</w:t>
      </w:r>
      <w:r w:rsidR="00C90E3D">
        <w:rPr>
          <w:rFonts w:eastAsia="Times New Roman"/>
          <w:sz w:val="24"/>
          <w:szCs w:val="24"/>
        </w:rPr>
        <w:t xml:space="preserve">, Республика Бурятия, </w:t>
      </w:r>
      <w:r w:rsidR="00777FE9">
        <w:rPr>
          <w:rFonts w:eastAsia="Times New Roman"/>
          <w:sz w:val="24"/>
          <w:szCs w:val="24"/>
        </w:rPr>
        <w:t>Джидинский район</w:t>
      </w:r>
      <w:r>
        <w:rPr>
          <w:rFonts w:eastAsia="Times New Roman"/>
          <w:sz w:val="24"/>
          <w:szCs w:val="24"/>
        </w:rPr>
        <w:t xml:space="preserve">, </w:t>
      </w:r>
      <w:r w:rsidR="00777FE9">
        <w:rPr>
          <w:rFonts w:eastAsia="Times New Roman"/>
          <w:sz w:val="24"/>
          <w:szCs w:val="24"/>
        </w:rPr>
        <w:t>с.</w:t>
      </w:r>
      <w:r w:rsidR="00FF21B3">
        <w:rPr>
          <w:rFonts w:eastAsia="Times New Roman"/>
          <w:sz w:val="24"/>
          <w:szCs w:val="24"/>
        </w:rPr>
        <w:t xml:space="preserve"> </w:t>
      </w:r>
      <w:r w:rsidR="00777FE9">
        <w:rPr>
          <w:rFonts w:eastAsia="Times New Roman"/>
          <w:sz w:val="24"/>
          <w:szCs w:val="24"/>
        </w:rPr>
        <w:t xml:space="preserve">Петропавловка ул. </w:t>
      </w:r>
      <w:r w:rsidR="00FF21B3">
        <w:rPr>
          <w:rFonts w:eastAsia="Times New Roman"/>
          <w:sz w:val="24"/>
          <w:szCs w:val="24"/>
        </w:rPr>
        <w:t>Свердлова, 51</w:t>
      </w:r>
    </w:p>
    <w:p w:rsidR="00FF21B3" w:rsidRDefault="00B5772A" w:rsidP="004F5923">
      <w:pPr>
        <w:spacing w:line="348" w:lineRule="auto"/>
        <w:ind w:left="567" w:right="2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Фактический адрес:  </w:t>
      </w:r>
      <w:r w:rsidR="00777FE9">
        <w:rPr>
          <w:rFonts w:eastAsia="Times New Roman"/>
          <w:sz w:val="24"/>
          <w:szCs w:val="24"/>
        </w:rPr>
        <w:t xml:space="preserve">671920, Республика Бурятия, Джидинский район, с.Петропавловка ул. </w:t>
      </w:r>
      <w:r w:rsidR="00FF21B3">
        <w:rPr>
          <w:rFonts w:eastAsia="Times New Roman"/>
          <w:sz w:val="24"/>
          <w:szCs w:val="24"/>
        </w:rPr>
        <w:t>Свердлова, 51</w:t>
      </w:r>
    </w:p>
    <w:p w:rsidR="00422F27" w:rsidRDefault="00777FE9" w:rsidP="004F5923">
      <w:pPr>
        <w:spacing w:line="348" w:lineRule="auto"/>
        <w:ind w:left="567" w:right="266"/>
        <w:jc w:val="both"/>
        <w:rPr>
          <w:sz w:val="20"/>
          <w:szCs w:val="20"/>
        </w:rPr>
      </w:pPr>
      <w:r w:rsidRPr="00777FE9">
        <w:rPr>
          <w:sz w:val="24"/>
          <w:szCs w:val="24"/>
        </w:rPr>
        <w:t>ДОУ</w:t>
      </w:r>
      <w:r w:rsidR="00B5772A">
        <w:rPr>
          <w:rFonts w:eastAsia="Times New Roman"/>
          <w:sz w:val="24"/>
          <w:szCs w:val="24"/>
        </w:rPr>
        <w:t xml:space="preserve"> введено в эксплуатацию в </w:t>
      </w:r>
      <w:r w:rsidR="00B5772A" w:rsidRPr="00710FB0">
        <w:rPr>
          <w:rFonts w:eastAsia="Times New Roman"/>
          <w:sz w:val="24"/>
          <w:szCs w:val="24"/>
        </w:rPr>
        <w:t>19</w:t>
      </w:r>
      <w:r w:rsidR="00FF21B3">
        <w:rPr>
          <w:rFonts w:eastAsia="Times New Roman"/>
          <w:sz w:val="24"/>
          <w:szCs w:val="24"/>
        </w:rPr>
        <w:t>83</w:t>
      </w:r>
      <w:r w:rsidR="00B5772A" w:rsidRPr="00710FB0">
        <w:rPr>
          <w:rFonts w:eastAsia="Times New Roman"/>
          <w:sz w:val="24"/>
          <w:szCs w:val="24"/>
        </w:rPr>
        <w:t xml:space="preserve"> году.</w:t>
      </w:r>
    </w:p>
    <w:p w:rsidR="00422F27" w:rsidRDefault="00422F27" w:rsidP="004F5923">
      <w:pPr>
        <w:spacing w:line="149" w:lineRule="exact"/>
        <w:ind w:left="567"/>
        <w:rPr>
          <w:sz w:val="20"/>
          <w:szCs w:val="20"/>
        </w:rPr>
      </w:pPr>
    </w:p>
    <w:p w:rsidR="00422F27" w:rsidRPr="00FF21B3" w:rsidRDefault="00B5772A" w:rsidP="004F5923">
      <w:pPr>
        <w:spacing w:line="285" w:lineRule="auto"/>
        <w:ind w:left="567" w:right="266"/>
        <w:jc w:val="both"/>
        <w:rPr>
          <w:color w:val="FF0000"/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Здание построено по типовому проекту. Проектная наполняемость на </w:t>
      </w:r>
      <w:r w:rsidR="00FF21B3">
        <w:rPr>
          <w:rFonts w:eastAsia="Times New Roman"/>
          <w:sz w:val="24"/>
          <w:szCs w:val="24"/>
        </w:rPr>
        <w:t>200</w:t>
      </w:r>
      <w:r>
        <w:rPr>
          <w:rFonts w:eastAsia="Times New Roman"/>
          <w:sz w:val="24"/>
          <w:szCs w:val="24"/>
        </w:rPr>
        <w:t xml:space="preserve"> мест. Общая площадь здания </w:t>
      </w:r>
      <w:r w:rsidR="004F5923" w:rsidRPr="004F5923">
        <w:rPr>
          <w:rFonts w:eastAsia="Times New Roman"/>
          <w:sz w:val="24"/>
          <w:szCs w:val="24"/>
        </w:rPr>
        <w:t xml:space="preserve">2044,5 </w:t>
      </w:r>
      <w:r w:rsidRPr="004F5923">
        <w:rPr>
          <w:rFonts w:eastAsia="Times New Roman"/>
          <w:sz w:val="24"/>
          <w:szCs w:val="24"/>
        </w:rPr>
        <w:t>м</w:t>
      </w:r>
      <w:r w:rsidRPr="004F5923">
        <w:rPr>
          <w:rFonts w:eastAsia="Times New Roman"/>
          <w:sz w:val="32"/>
          <w:szCs w:val="32"/>
          <w:vertAlign w:val="superscript"/>
        </w:rPr>
        <w:t>2</w:t>
      </w:r>
      <w:r w:rsidR="004F5923">
        <w:rPr>
          <w:rFonts w:eastAsia="Times New Roman"/>
          <w:color w:val="FF0000"/>
          <w:sz w:val="24"/>
          <w:szCs w:val="24"/>
        </w:rPr>
        <w:t>.</w:t>
      </w:r>
    </w:p>
    <w:p w:rsidR="00422F27" w:rsidRDefault="00422F27" w:rsidP="004F5923">
      <w:pPr>
        <w:spacing w:line="3" w:lineRule="exact"/>
        <w:ind w:left="567"/>
        <w:rPr>
          <w:sz w:val="20"/>
          <w:szCs w:val="20"/>
        </w:rPr>
      </w:pPr>
    </w:p>
    <w:p w:rsidR="00422F27" w:rsidRDefault="00B5772A" w:rsidP="004F5923">
      <w:pPr>
        <w:spacing w:line="337" w:lineRule="auto"/>
        <w:ind w:left="567" w:right="24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Площадь территории составляет </w:t>
      </w:r>
      <w:r w:rsidR="004F5923" w:rsidRPr="004F5923">
        <w:rPr>
          <w:rFonts w:eastAsia="Times New Roman"/>
          <w:sz w:val="24"/>
          <w:szCs w:val="24"/>
        </w:rPr>
        <w:t>8767</w:t>
      </w:r>
      <w:r w:rsidRPr="004F5923">
        <w:rPr>
          <w:rFonts w:eastAsia="Times New Roman"/>
          <w:sz w:val="24"/>
          <w:szCs w:val="24"/>
        </w:rPr>
        <w:t xml:space="preserve"> м</w:t>
      </w:r>
      <w:r w:rsidRPr="004F5923">
        <w:rPr>
          <w:rFonts w:eastAsia="Times New Roman"/>
          <w:sz w:val="32"/>
          <w:szCs w:val="32"/>
          <w:vertAlign w:val="superscript"/>
        </w:rPr>
        <w:t>2</w:t>
      </w:r>
      <w:r w:rsidRPr="004F5923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 xml:space="preserve"> Территория детского сада по периметру ограждена, озеленена; разграничена на хозяйственную</w:t>
      </w:r>
      <w:r w:rsidR="00167920">
        <w:rPr>
          <w:rFonts w:eastAsia="Times New Roman"/>
          <w:sz w:val="24"/>
          <w:szCs w:val="24"/>
        </w:rPr>
        <w:t xml:space="preserve"> и игровую зоны. Имеются: склад</w:t>
      </w:r>
      <w:r>
        <w:rPr>
          <w:rFonts w:eastAsia="Times New Roman"/>
          <w:sz w:val="24"/>
          <w:szCs w:val="24"/>
        </w:rPr>
        <w:t xml:space="preserve">ское помещение, на </w:t>
      </w:r>
      <w:r w:rsidR="00FF21B3">
        <w:rPr>
          <w:rFonts w:eastAsia="Times New Roman"/>
          <w:sz w:val="24"/>
          <w:szCs w:val="24"/>
        </w:rPr>
        <w:t>10</w:t>
      </w:r>
      <w:r>
        <w:rPr>
          <w:rFonts w:eastAsia="Times New Roman"/>
          <w:sz w:val="24"/>
          <w:szCs w:val="24"/>
        </w:rPr>
        <w:t xml:space="preserve"> групповых площадках оборудованы теневые навесы, песочницы, малые</w:t>
      </w:r>
      <w:r w:rsidR="00EF73D0">
        <w:rPr>
          <w:rFonts w:eastAsia="Times New Roman"/>
          <w:sz w:val="24"/>
          <w:szCs w:val="24"/>
        </w:rPr>
        <w:t xml:space="preserve"> архитектурные формы, ска</w:t>
      </w:r>
      <w:r>
        <w:rPr>
          <w:rFonts w:eastAsia="Times New Roman"/>
          <w:sz w:val="24"/>
          <w:szCs w:val="24"/>
        </w:rPr>
        <w:t xml:space="preserve">мейки. </w:t>
      </w:r>
    </w:p>
    <w:p w:rsidR="00422F27" w:rsidRDefault="00422F27" w:rsidP="004F5923">
      <w:pPr>
        <w:spacing w:line="41" w:lineRule="exact"/>
        <w:ind w:left="567"/>
        <w:rPr>
          <w:sz w:val="20"/>
          <w:szCs w:val="20"/>
        </w:rPr>
      </w:pPr>
    </w:p>
    <w:p w:rsidR="00422F27" w:rsidRDefault="00B5772A" w:rsidP="004F5923">
      <w:pPr>
        <w:spacing w:line="354" w:lineRule="auto"/>
        <w:ind w:left="567" w:right="24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Предмет деятельности </w:t>
      </w:r>
      <w:r w:rsidR="00EF73D0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: образовательная деят</w:t>
      </w:r>
      <w:r w:rsidR="00EF73D0">
        <w:rPr>
          <w:rFonts w:eastAsia="Times New Roman"/>
          <w:sz w:val="24"/>
          <w:szCs w:val="24"/>
        </w:rPr>
        <w:t>ельность по образовательным про</w:t>
      </w:r>
      <w:r>
        <w:rPr>
          <w:rFonts w:eastAsia="Times New Roman"/>
          <w:sz w:val="24"/>
          <w:szCs w:val="24"/>
        </w:rPr>
        <w:t xml:space="preserve">граммам дошкольного образования, обеспечение получения дошкольного образования, присмотр и уход за воспитанниками в возрасте от </w:t>
      </w:r>
      <w:r w:rsidR="00FF21B3">
        <w:rPr>
          <w:rFonts w:eastAsia="Times New Roman"/>
          <w:sz w:val="24"/>
          <w:szCs w:val="24"/>
        </w:rPr>
        <w:t>1,5 лет</w:t>
      </w:r>
      <w:r>
        <w:rPr>
          <w:rFonts w:eastAsia="Times New Roman"/>
          <w:sz w:val="24"/>
          <w:szCs w:val="24"/>
        </w:rPr>
        <w:t xml:space="preserve"> до прекращения образователь</w:t>
      </w:r>
      <w:r w:rsidR="00167920">
        <w:rPr>
          <w:rFonts w:eastAsia="Times New Roman"/>
          <w:sz w:val="24"/>
          <w:szCs w:val="24"/>
        </w:rPr>
        <w:t>ных</w:t>
      </w:r>
      <w:r>
        <w:rPr>
          <w:rFonts w:eastAsia="Times New Roman"/>
          <w:sz w:val="24"/>
          <w:szCs w:val="24"/>
        </w:rPr>
        <w:t xml:space="preserve"> отношений.</w:t>
      </w:r>
    </w:p>
    <w:p w:rsidR="00422F27" w:rsidRDefault="00422F27" w:rsidP="004F5923">
      <w:pPr>
        <w:spacing w:line="151" w:lineRule="exact"/>
        <w:ind w:left="567"/>
        <w:rPr>
          <w:sz w:val="20"/>
          <w:szCs w:val="20"/>
        </w:rPr>
      </w:pPr>
    </w:p>
    <w:p w:rsidR="00422F27" w:rsidRDefault="00B5772A" w:rsidP="004F5923">
      <w:pPr>
        <w:spacing w:line="348" w:lineRule="auto"/>
        <w:ind w:left="567" w:right="246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Основной целью деятельности </w:t>
      </w:r>
      <w:r w:rsidR="006878FC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является образов</w:t>
      </w:r>
      <w:r w:rsidR="006878FC">
        <w:rPr>
          <w:rFonts w:eastAsia="Times New Roman"/>
          <w:sz w:val="24"/>
          <w:szCs w:val="24"/>
        </w:rPr>
        <w:t>ательная деятельность по образо</w:t>
      </w:r>
      <w:r>
        <w:rPr>
          <w:rFonts w:eastAsia="Times New Roman"/>
          <w:sz w:val="24"/>
          <w:szCs w:val="24"/>
        </w:rPr>
        <w:t>вательным программам дошкольного образования, присмотр и уход за детьми.</w:t>
      </w:r>
    </w:p>
    <w:p w:rsidR="00422F27" w:rsidRDefault="00422F27" w:rsidP="004F5923">
      <w:pPr>
        <w:spacing w:line="16" w:lineRule="exact"/>
        <w:ind w:left="567"/>
        <w:rPr>
          <w:sz w:val="20"/>
          <w:szCs w:val="20"/>
        </w:rPr>
      </w:pPr>
    </w:p>
    <w:p w:rsidR="00422F27" w:rsidRDefault="00B5772A" w:rsidP="004F5923">
      <w:pPr>
        <w:ind w:left="56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Основными задачами деятельности  являются:</w:t>
      </w:r>
    </w:p>
    <w:p w:rsidR="00422F27" w:rsidRDefault="00422F27" w:rsidP="004F5923">
      <w:pPr>
        <w:spacing w:line="137" w:lineRule="exact"/>
        <w:ind w:left="567"/>
        <w:rPr>
          <w:sz w:val="20"/>
          <w:szCs w:val="20"/>
        </w:rPr>
      </w:pPr>
    </w:p>
    <w:p w:rsidR="00422F27" w:rsidRDefault="00B5772A" w:rsidP="004F5923">
      <w:pPr>
        <w:tabs>
          <w:tab w:val="left" w:pos="880"/>
        </w:tabs>
        <w:ind w:left="56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1)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формирование общей культуры, приобщение детей к общечеловеческим ценно</w:t>
      </w:r>
      <w:r w:rsidR="00167920">
        <w:rPr>
          <w:rFonts w:eastAsia="Times New Roman"/>
          <w:sz w:val="24"/>
          <w:szCs w:val="24"/>
        </w:rPr>
        <w:t>стям;</w:t>
      </w:r>
    </w:p>
    <w:p w:rsidR="00422F27" w:rsidRDefault="00422F27" w:rsidP="004F5923">
      <w:pPr>
        <w:spacing w:line="149" w:lineRule="exact"/>
        <w:ind w:left="567"/>
        <w:rPr>
          <w:sz w:val="20"/>
          <w:szCs w:val="20"/>
        </w:rPr>
      </w:pPr>
    </w:p>
    <w:p w:rsidR="00422F27" w:rsidRDefault="00B5772A" w:rsidP="004F5923">
      <w:pPr>
        <w:numPr>
          <w:ilvl w:val="0"/>
          <w:numId w:val="2"/>
        </w:numPr>
        <w:tabs>
          <w:tab w:val="left" w:pos="900"/>
        </w:tabs>
        <w:spacing w:line="350" w:lineRule="auto"/>
        <w:ind w:left="567" w:right="24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физических, интеллектуальных, нравс</w:t>
      </w:r>
      <w:r w:rsidR="00167920">
        <w:rPr>
          <w:rFonts w:eastAsia="Times New Roman"/>
          <w:sz w:val="24"/>
          <w:szCs w:val="24"/>
        </w:rPr>
        <w:t>твенных, эстетических и личност</w:t>
      </w:r>
      <w:r>
        <w:rPr>
          <w:rFonts w:eastAsia="Times New Roman"/>
          <w:sz w:val="24"/>
          <w:szCs w:val="24"/>
        </w:rPr>
        <w:t>ных качеств,</w:t>
      </w:r>
    </w:p>
    <w:p w:rsidR="00422F27" w:rsidRDefault="00422F27" w:rsidP="004F5923">
      <w:pPr>
        <w:spacing w:line="10" w:lineRule="exact"/>
        <w:ind w:left="567"/>
        <w:rPr>
          <w:rFonts w:eastAsia="Times New Roman"/>
          <w:sz w:val="24"/>
          <w:szCs w:val="24"/>
        </w:rPr>
      </w:pPr>
    </w:p>
    <w:p w:rsidR="00422F27" w:rsidRDefault="00B5772A" w:rsidP="004F5923">
      <w:pPr>
        <w:numPr>
          <w:ilvl w:val="0"/>
          <w:numId w:val="2"/>
        </w:numPr>
        <w:tabs>
          <w:tab w:val="left" w:pos="900"/>
        </w:tabs>
        <w:ind w:left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формирование п</w:t>
      </w:r>
      <w:r w:rsidR="00775593">
        <w:rPr>
          <w:rFonts w:eastAsia="Times New Roman"/>
          <w:sz w:val="24"/>
          <w:szCs w:val="24"/>
        </w:rPr>
        <w:t>редпосылок учебной деятельности.</w:t>
      </w:r>
    </w:p>
    <w:p w:rsidR="00422F27" w:rsidRDefault="00422F27" w:rsidP="004F5923">
      <w:pPr>
        <w:spacing w:line="139" w:lineRule="exact"/>
        <w:ind w:left="567"/>
        <w:rPr>
          <w:rFonts w:eastAsia="Times New Roman"/>
          <w:sz w:val="24"/>
          <w:szCs w:val="24"/>
        </w:rPr>
      </w:pPr>
    </w:p>
    <w:p w:rsidR="00422F27" w:rsidRDefault="00B5772A" w:rsidP="004F5923">
      <w:pPr>
        <w:numPr>
          <w:ilvl w:val="0"/>
          <w:numId w:val="2"/>
        </w:numPr>
        <w:tabs>
          <w:tab w:val="left" w:pos="900"/>
        </w:tabs>
        <w:ind w:left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сохранение и укрепление здоровья детей дошкольного возраста.</w:t>
      </w:r>
    </w:p>
    <w:p w:rsidR="00422F27" w:rsidRDefault="00422F27" w:rsidP="004F5923">
      <w:pPr>
        <w:spacing w:line="149" w:lineRule="exact"/>
        <w:ind w:left="567"/>
        <w:rPr>
          <w:rFonts w:eastAsia="Times New Roman"/>
          <w:sz w:val="24"/>
          <w:szCs w:val="24"/>
        </w:rPr>
      </w:pPr>
    </w:p>
    <w:p w:rsidR="00FF21B3" w:rsidRPr="00FF21B3" w:rsidRDefault="00B5772A" w:rsidP="006878FC">
      <w:pPr>
        <w:numPr>
          <w:ilvl w:val="0"/>
          <w:numId w:val="2"/>
        </w:numPr>
        <w:tabs>
          <w:tab w:val="left" w:pos="900"/>
        </w:tabs>
        <w:spacing w:line="350" w:lineRule="auto"/>
        <w:ind w:left="540" w:right="266" w:firstLine="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взаимодействие с семьей для обеспечения полноценного развития ребенка. </w:t>
      </w:r>
    </w:p>
    <w:p w:rsidR="00422F27" w:rsidRDefault="00FF21B3" w:rsidP="00FF21B3">
      <w:pPr>
        <w:tabs>
          <w:tab w:val="left" w:pos="900"/>
        </w:tabs>
        <w:spacing w:line="350" w:lineRule="auto"/>
        <w:ind w:right="266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      </w:t>
      </w:r>
      <w:r w:rsidR="00B5772A">
        <w:rPr>
          <w:rFonts w:eastAsia="Times New Roman"/>
          <w:sz w:val="24"/>
          <w:szCs w:val="24"/>
        </w:rPr>
        <w:t xml:space="preserve">Основным видом деятельности </w:t>
      </w:r>
      <w:r w:rsidR="006878FC">
        <w:rPr>
          <w:rFonts w:eastAsia="Times New Roman"/>
          <w:sz w:val="24"/>
          <w:szCs w:val="24"/>
        </w:rPr>
        <w:t>ДОУ</w:t>
      </w:r>
      <w:r w:rsidR="00B5772A">
        <w:rPr>
          <w:rFonts w:eastAsia="Times New Roman"/>
          <w:sz w:val="24"/>
          <w:szCs w:val="24"/>
        </w:rPr>
        <w:t xml:space="preserve"> является дошкольное образование</w:t>
      </w:r>
      <w:r w:rsidR="006878FC">
        <w:rPr>
          <w:rFonts w:eastAsia="Times New Roman"/>
          <w:sz w:val="24"/>
          <w:szCs w:val="24"/>
        </w:rPr>
        <w:t>.</w:t>
      </w:r>
    </w:p>
    <w:p w:rsidR="00422F27" w:rsidRDefault="00B5772A">
      <w:pPr>
        <w:spacing w:line="354" w:lineRule="auto"/>
        <w:ind w:right="266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Списочный состав </w:t>
      </w:r>
      <w:r w:rsidR="00283D6E">
        <w:rPr>
          <w:rFonts w:eastAsia="Times New Roman"/>
          <w:sz w:val="24"/>
          <w:szCs w:val="24"/>
        </w:rPr>
        <w:t>–</w:t>
      </w:r>
      <w:r w:rsidR="00FF21B3">
        <w:rPr>
          <w:rFonts w:eastAsia="Times New Roman"/>
          <w:sz w:val="24"/>
          <w:szCs w:val="24"/>
        </w:rPr>
        <w:t>305</w:t>
      </w:r>
      <w:r w:rsidR="00476FCA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воспитанников </w:t>
      </w:r>
      <w:r w:rsidRPr="00283D6E">
        <w:rPr>
          <w:rFonts w:eastAsia="Times New Roman"/>
          <w:sz w:val="24"/>
          <w:szCs w:val="24"/>
        </w:rPr>
        <w:t>в возрасте от</w:t>
      </w:r>
      <w:r w:rsidR="006878FC" w:rsidRPr="00283D6E">
        <w:rPr>
          <w:rFonts w:eastAsia="Times New Roman"/>
          <w:sz w:val="24"/>
          <w:szCs w:val="24"/>
        </w:rPr>
        <w:t xml:space="preserve"> 1.</w:t>
      </w:r>
      <w:r w:rsidR="00FF21B3">
        <w:rPr>
          <w:rFonts w:eastAsia="Times New Roman"/>
          <w:sz w:val="24"/>
          <w:szCs w:val="24"/>
        </w:rPr>
        <w:t>5</w:t>
      </w:r>
      <w:r w:rsidRPr="00283D6E">
        <w:rPr>
          <w:rFonts w:eastAsia="Times New Roman"/>
          <w:sz w:val="24"/>
          <w:szCs w:val="24"/>
        </w:rPr>
        <w:t xml:space="preserve"> до 7 лет.</w:t>
      </w:r>
      <w:r>
        <w:rPr>
          <w:rFonts w:eastAsia="Times New Roman"/>
          <w:sz w:val="24"/>
          <w:szCs w:val="24"/>
        </w:rPr>
        <w:t xml:space="preserve"> Количество групп </w:t>
      </w:r>
      <w:r w:rsidR="00FF21B3">
        <w:rPr>
          <w:rFonts w:eastAsia="Times New Roman"/>
          <w:sz w:val="24"/>
          <w:szCs w:val="24"/>
        </w:rPr>
        <w:t>общеразвивающей направленности</w:t>
      </w:r>
      <w:r>
        <w:rPr>
          <w:rFonts w:eastAsia="Times New Roman"/>
          <w:sz w:val="24"/>
          <w:szCs w:val="24"/>
        </w:rPr>
        <w:t xml:space="preserve">– </w:t>
      </w:r>
      <w:r w:rsidR="00FF21B3">
        <w:rPr>
          <w:rFonts w:eastAsia="Times New Roman"/>
          <w:sz w:val="24"/>
          <w:szCs w:val="24"/>
        </w:rPr>
        <w:t xml:space="preserve">11 </w:t>
      </w:r>
    </w:p>
    <w:p w:rsidR="00422F27" w:rsidRDefault="00422F27">
      <w:pPr>
        <w:spacing w:line="7" w:lineRule="exact"/>
        <w:rPr>
          <w:sz w:val="20"/>
          <w:szCs w:val="20"/>
        </w:rPr>
      </w:pPr>
    </w:p>
    <w:p w:rsidR="006878FC" w:rsidRPr="00FF21B3" w:rsidRDefault="006878FC" w:rsidP="00283D6E">
      <w:pPr>
        <w:spacing w:line="360" w:lineRule="auto"/>
        <w:ind w:left="540"/>
        <w:rPr>
          <w:rFonts w:eastAsia="Times New Roman"/>
          <w:color w:val="FF0000"/>
          <w:sz w:val="24"/>
          <w:szCs w:val="24"/>
        </w:rPr>
      </w:pPr>
      <w:r>
        <w:rPr>
          <w:rFonts w:eastAsia="Times New Roman"/>
          <w:sz w:val="24"/>
          <w:szCs w:val="24"/>
        </w:rPr>
        <w:t>Группа раннего возраста</w:t>
      </w:r>
      <w:r w:rsidR="00FF21B3">
        <w:rPr>
          <w:rFonts w:eastAsia="Times New Roman"/>
          <w:sz w:val="24"/>
          <w:szCs w:val="24"/>
        </w:rPr>
        <w:t>- 2</w:t>
      </w:r>
    </w:p>
    <w:p w:rsidR="00422F27" w:rsidRDefault="00B5772A" w:rsidP="00283D6E">
      <w:pPr>
        <w:spacing w:line="360" w:lineRule="auto"/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Первая младшая группа </w:t>
      </w:r>
      <w:r w:rsidR="00FF21B3">
        <w:rPr>
          <w:rFonts w:eastAsia="Times New Roman"/>
          <w:sz w:val="24"/>
          <w:szCs w:val="24"/>
        </w:rPr>
        <w:t>- 2</w:t>
      </w:r>
    </w:p>
    <w:p w:rsidR="00422F27" w:rsidRDefault="00422F27">
      <w:pPr>
        <w:spacing w:line="139" w:lineRule="exact"/>
        <w:rPr>
          <w:sz w:val="20"/>
          <w:szCs w:val="20"/>
        </w:rPr>
      </w:pPr>
    </w:p>
    <w:p w:rsidR="00422F27" w:rsidRDefault="00B5772A">
      <w:pPr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Вторая младшая группа </w:t>
      </w:r>
      <w:r w:rsidR="00FF21B3">
        <w:rPr>
          <w:rFonts w:eastAsia="Times New Roman"/>
          <w:sz w:val="24"/>
          <w:szCs w:val="24"/>
        </w:rPr>
        <w:t xml:space="preserve">- </w:t>
      </w:r>
      <w:r w:rsidR="00354C8C">
        <w:rPr>
          <w:rFonts w:eastAsia="Times New Roman"/>
          <w:sz w:val="24"/>
          <w:szCs w:val="24"/>
        </w:rPr>
        <w:t>2</w:t>
      </w:r>
    </w:p>
    <w:p w:rsidR="00422F27" w:rsidRDefault="00422F27">
      <w:pPr>
        <w:spacing w:line="137" w:lineRule="exact"/>
        <w:rPr>
          <w:sz w:val="20"/>
          <w:szCs w:val="20"/>
        </w:rPr>
      </w:pPr>
    </w:p>
    <w:p w:rsidR="00422F27" w:rsidRDefault="00B5772A">
      <w:pPr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Средняя группа</w:t>
      </w:r>
      <w:r w:rsidR="00FF21B3">
        <w:rPr>
          <w:rFonts w:eastAsia="Times New Roman"/>
          <w:sz w:val="24"/>
          <w:szCs w:val="24"/>
        </w:rPr>
        <w:t xml:space="preserve"> -</w:t>
      </w:r>
      <w:r>
        <w:rPr>
          <w:rFonts w:eastAsia="Times New Roman"/>
          <w:sz w:val="24"/>
          <w:szCs w:val="24"/>
        </w:rPr>
        <w:t xml:space="preserve"> </w:t>
      </w:r>
      <w:r w:rsidR="00354C8C">
        <w:rPr>
          <w:rFonts w:eastAsia="Times New Roman"/>
          <w:sz w:val="24"/>
          <w:szCs w:val="24"/>
        </w:rPr>
        <w:t>3</w:t>
      </w:r>
    </w:p>
    <w:p w:rsidR="00422F27" w:rsidRDefault="00422F27">
      <w:pPr>
        <w:spacing w:line="137" w:lineRule="exact"/>
        <w:rPr>
          <w:sz w:val="20"/>
          <w:szCs w:val="20"/>
        </w:rPr>
      </w:pPr>
    </w:p>
    <w:p w:rsidR="00422F27" w:rsidRDefault="00FF21B3">
      <w:pPr>
        <w:tabs>
          <w:tab w:val="left" w:pos="2540"/>
        </w:tabs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Старшая группа - 2</w:t>
      </w:r>
    </w:p>
    <w:p w:rsidR="00422F27" w:rsidRDefault="00422F27">
      <w:pPr>
        <w:spacing w:line="139" w:lineRule="exact"/>
        <w:rPr>
          <w:sz w:val="20"/>
          <w:szCs w:val="20"/>
        </w:rPr>
      </w:pPr>
    </w:p>
    <w:p w:rsidR="00422F27" w:rsidRDefault="00B5772A">
      <w:pPr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Продолжительность обучения на каждом этапе –1 учебный год.</w:t>
      </w:r>
    </w:p>
    <w:p w:rsidR="00422F27" w:rsidRDefault="00422F27">
      <w:pPr>
        <w:spacing w:line="139" w:lineRule="exact"/>
        <w:rPr>
          <w:sz w:val="20"/>
          <w:szCs w:val="20"/>
        </w:rPr>
      </w:pPr>
    </w:p>
    <w:p w:rsidR="00422F27" w:rsidRDefault="00B5772A">
      <w:pPr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Форма обучение – очная.</w:t>
      </w:r>
    </w:p>
    <w:p w:rsidR="00422F27" w:rsidRDefault="00422F27">
      <w:pPr>
        <w:spacing w:line="137" w:lineRule="exact"/>
        <w:rPr>
          <w:sz w:val="20"/>
          <w:szCs w:val="20"/>
        </w:rPr>
      </w:pPr>
    </w:p>
    <w:p w:rsidR="00422F27" w:rsidRDefault="00B5772A">
      <w:pPr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Режим работы </w:t>
      </w:r>
      <w:r w:rsidR="006878FC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:</w:t>
      </w:r>
    </w:p>
    <w:p w:rsidR="00422F27" w:rsidRDefault="00422F27">
      <w:pPr>
        <w:spacing w:line="139" w:lineRule="exact"/>
        <w:rPr>
          <w:sz w:val="20"/>
          <w:szCs w:val="20"/>
        </w:rPr>
      </w:pPr>
    </w:p>
    <w:p w:rsidR="00422F27" w:rsidRDefault="00B5772A">
      <w:pPr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рабочая неделя – пятидневная, с понедельника по пятницу.</w:t>
      </w:r>
    </w:p>
    <w:p w:rsidR="00422F27" w:rsidRDefault="00422F27">
      <w:pPr>
        <w:spacing w:line="137" w:lineRule="exact"/>
        <w:rPr>
          <w:sz w:val="20"/>
          <w:szCs w:val="20"/>
        </w:rPr>
      </w:pPr>
    </w:p>
    <w:p w:rsidR="00422F27" w:rsidRPr="00F11B56" w:rsidRDefault="00B5772A">
      <w:pPr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длительность пребывания детей в группах  –</w:t>
      </w:r>
      <w:r w:rsidR="00072C9A" w:rsidRPr="00F11B56">
        <w:rPr>
          <w:rFonts w:eastAsia="Times New Roman"/>
          <w:sz w:val="24"/>
          <w:szCs w:val="24"/>
        </w:rPr>
        <w:t>9-</w:t>
      </w:r>
      <w:r w:rsidRPr="00F11B56">
        <w:rPr>
          <w:rFonts w:eastAsia="Times New Roman"/>
          <w:sz w:val="24"/>
          <w:szCs w:val="24"/>
        </w:rPr>
        <w:t xml:space="preserve"> 10,5 часов.</w:t>
      </w:r>
    </w:p>
    <w:p w:rsidR="00422F27" w:rsidRPr="00F11B56" w:rsidRDefault="00422F27">
      <w:pPr>
        <w:spacing w:line="139" w:lineRule="exact"/>
        <w:rPr>
          <w:sz w:val="20"/>
          <w:szCs w:val="20"/>
        </w:rPr>
      </w:pPr>
    </w:p>
    <w:p w:rsidR="00422F27" w:rsidRDefault="00B5772A">
      <w:pPr>
        <w:ind w:left="540"/>
        <w:rPr>
          <w:sz w:val="20"/>
          <w:szCs w:val="20"/>
        </w:rPr>
      </w:pPr>
      <w:r w:rsidRPr="00F11B56">
        <w:rPr>
          <w:rFonts w:eastAsia="Times New Roman"/>
          <w:sz w:val="24"/>
          <w:szCs w:val="24"/>
        </w:rPr>
        <w:t xml:space="preserve">режим работы групп - с </w:t>
      </w:r>
      <w:r w:rsidR="00476FCA" w:rsidRPr="00F11B56">
        <w:rPr>
          <w:rFonts w:eastAsia="Times New Roman"/>
          <w:sz w:val="24"/>
          <w:szCs w:val="24"/>
        </w:rPr>
        <w:t>8.00 до 17</w:t>
      </w:r>
      <w:r w:rsidR="00FF21B3">
        <w:rPr>
          <w:rFonts w:eastAsia="Times New Roman"/>
          <w:sz w:val="24"/>
          <w:szCs w:val="24"/>
        </w:rPr>
        <w:t>.00 часов, 4 дежурные группы с 7.30-18.00</w:t>
      </w:r>
    </w:p>
    <w:p w:rsidR="00422F27" w:rsidRDefault="00422F27">
      <w:pPr>
        <w:spacing w:line="149" w:lineRule="exact"/>
        <w:rPr>
          <w:sz w:val="20"/>
          <w:szCs w:val="20"/>
        </w:rPr>
      </w:pPr>
    </w:p>
    <w:p w:rsidR="00422F27" w:rsidRDefault="00B5772A">
      <w:pPr>
        <w:spacing w:line="350" w:lineRule="auto"/>
        <w:ind w:right="266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Выходные дни: суббота, воскресенье и праздничные дни, установленные законода</w:t>
      </w:r>
      <w:r w:rsidR="00167920">
        <w:rPr>
          <w:rFonts w:eastAsia="Times New Roman"/>
          <w:sz w:val="24"/>
          <w:szCs w:val="24"/>
        </w:rPr>
        <w:t>тельством</w:t>
      </w:r>
      <w:r>
        <w:rPr>
          <w:rFonts w:eastAsia="Times New Roman"/>
          <w:sz w:val="24"/>
          <w:szCs w:val="24"/>
        </w:rPr>
        <w:t xml:space="preserve"> Российской Федерации и Республики Бурятия.</w:t>
      </w:r>
    </w:p>
    <w:p w:rsidR="00422F27" w:rsidRDefault="00422F27">
      <w:pPr>
        <w:spacing w:line="23" w:lineRule="exact"/>
        <w:rPr>
          <w:sz w:val="20"/>
          <w:szCs w:val="20"/>
        </w:rPr>
      </w:pPr>
    </w:p>
    <w:p w:rsidR="00422F27" w:rsidRDefault="00422F27">
      <w:pPr>
        <w:spacing w:line="19" w:lineRule="exact"/>
        <w:rPr>
          <w:sz w:val="20"/>
          <w:szCs w:val="20"/>
        </w:rPr>
      </w:pPr>
    </w:p>
    <w:p w:rsidR="00422F27" w:rsidRDefault="00422F27">
      <w:pPr>
        <w:spacing w:line="292" w:lineRule="exact"/>
        <w:rPr>
          <w:sz w:val="20"/>
          <w:szCs w:val="20"/>
        </w:rPr>
      </w:pPr>
    </w:p>
    <w:p w:rsidR="00422F27" w:rsidRDefault="00B5772A">
      <w:pPr>
        <w:ind w:left="54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1.1.2. Информация о наличии правоустанавливающих документов</w:t>
      </w:r>
    </w:p>
    <w:p w:rsidR="00422F27" w:rsidRDefault="00422F27">
      <w:pPr>
        <w:spacing w:line="147" w:lineRule="exact"/>
        <w:rPr>
          <w:sz w:val="20"/>
          <w:szCs w:val="20"/>
        </w:rPr>
      </w:pPr>
    </w:p>
    <w:p w:rsidR="00422F27" w:rsidRDefault="00B5772A">
      <w:pPr>
        <w:spacing w:line="356" w:lineRule="auto"/>
        <w:ind w:right="246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Деятельность </w:t>
      </w:r>
      <w:r w:rsidR="00072C9A">
        <w:rPr>
          <w:rFonts w:eastAsia="Times New Roman"/>
          <w:sz w:val="24"/>
          <w:szCs w:val="24"/>
        </w:rPr>
        <w:t xml:space="preserve">ДОУ </w:t>
      </w:r>
      <w:r>
        <w:rPr>
          <w:rFonts w:eastAsia="Times New Roman"/>
          <w:sz w:val="24"/>
          <w:szCs w:val="24"/>
        </w:rPr>
        <w:t>осуществляется на основании л</w:t>
      </w:r>
      <w:r w:rsidR="00072C9A">
        <w:rPr>
          <w:rFonts w:eastAsia="Times New Roman"/>
          <w:sz w:val="24"/>
          <w:szCs w:val="24"/>
        </w:rPr>
        <w:t>ицензии на осуществление образо</w:t>
      </w:r>
      <w:r>
        <w:rPr>
          <w:rFonts w:eastAsia="Times New Roman"/>
          <w:sz w:val="24"/>
          <w:szCs w:val="24"/>
        </w:rPr>
        <w:t xml:space="preserve">вательной </w:t>
      </w:r>
      <w:r w:rsidRPr="00072C9A">
        <w:rPr>
          <w:rFonts w:eastAsia="Times New Roman"/>
          <w:sz w:val="24"/>
          <w:szCs w:val="24"/>
        </w:rPr>
        <w:t xml:space="preserve">деятельности </w:t>
      </w:r>
      <w:r w:rsidRPr="004F5923">
        <w:rPr>
          <w:rFonts w:eastAsia="Times New Roman"/>
          <w:sz w:val="24"/>
          <w:szCs w:val="24"/>
        </w:rPr>
        <w:t>от "</w:t>
      </w:r>
      <w:r w:rsidR="00072C9A" w:rsidRPr="004F5923">
        <w:rPr>
          <w:rFonts w:eastAsia="Times New Roman"/>
          <w:sz w:val="24"/>
          <w:szCs w:val="24"/>
        </w:rPr>
        <w:t>29</w:t>
      </w:r>
      <w:r w:rsidRPr="004F5923">
        <w:rPr>
          <w:rFonts w:eastAsia="Times New Roman"/>
          <w:sz w:val="24"/>
          <w:szCs w:val="24"/>
        </w:rPr>
        <w:t xml:space="preserve">" </w:t>
      </w:r>
      <w:r w:rsidR="00072C9A" w:rsidRPr="004F5923">
        <w:rPr>
          <w:rFonts w:eastAsia="Times New Roman"/>
          <w:sz w:val="24"/>
          <w:szCs w:val="24"/>
        </w:rPr>
        <w:t>июня 2015</w:t>
      </w:r>
      <w:r w:rsidRPr="004F5923">
        <w:rPr>
          <w:rFonts w:eastAsia="Times New Roman"/>
          <w:sz w:val="24"/>
          <w:szCs w:val="24"/>
        </w:rPr>
        <w:t xml:space="preserve"> г., регистрационный номер 2</w:t>
      </w:r>
      <w:r w:rsidR="00072C9A" w:rsidRPr="004F5923">
        <w:rPr>
          <w:rFonts w:eastAsia="Times New Roman"/>
          <w:sz w:val="24"/>
          <w:szCs w:val="24"/>
        </w:rPr>
        <w:t>27</w:t>
      </w:r>
      <w:r w:rsidR="004F5923" w:rsidRPr="004F5923">
        <w:rPr>
          <w:rFonts w:eastAsia="Times New Roman"/>
          <w:sz w:val="24"/>
          <w:szCs w:val="24"/>
        </w:rPr>
        <w:t>7</w:t>
      </w:r>
      <w:r w:rsidR="00072C9A" w:rsidRPr="004F5923">
        <w:rPr>
          <w:rFonts w:eastAsia="Times New Roman"/>
          <w:sz w:val="24"/>
          <w:szCs w:val="24"/>
        </w:rPr>
        <w:t xml:space="preserve"> серия 03 Л 01 №000080</w:t>
      </w:r>
      <w:r w:rsidR="004F5923" w:rsidRPr="004F5923">
        <w:rPr>
          <w:rFonts w:eastAsia="Times New Roman"/>
          <w:sz w:val="24"/>
          <w:szCs w:val="24"/>
        </w:rPr>
        <w:t>4</w:t>
      </w:r>
      <w:r w:rsidRPr="004F5923">
        <w:rPr>
          <w:rFonts w:eastAsia="Times New Roman"/>
          <w:sz w:val="24"/>
          <w:szCs w:val="24"/>
        </w:rPr>
        <w:t xml:space="preserve"> на основную общеобразовательную програм</w:t>
      </w:r>
      <w:r w:rsidR="00072C9A" w:rsidRPr="004F5923">
        <w:rPr>
          <w:rFonts w:eastAsia="Times New Roman"/>
          <w:sz w:val="24"/>
          <w:szCs w:val="24"/>
        </w:rPr>
        <w:t>му</w:t>
      </w:r>
      <w:r w:rsidR="00072C9A">
        <w:rPr>
          <w:rFonts w:eastAsia="Times New Roman"/>
          <w:sz w:val="24"/>
          <w:szCs w:val="24"/>
        </w:rPr>
        <w:t xml:space="preserve"> дошкольного образования и до</w:t>
      </w:r>
      <w:r>
        <w:rPr>
          <w:rFonts w:eastAsia="Times New Roman"/>
          <w:sz w:val="24"/>
          <w:szCs w:val="24"/>
        </w:rPr>
        <w:t>полнительные образовательные программы.</w:t>
      </w:r>
    </w:p>
    <w:p w:rsidR="00422F27" w:rsidRDefault="00422F27">
      <w:pPr>
        <w:spacing w:line="7" w:lineRule="exact"/>
        <w:rPr>
          <w:sz w:val="20"/>
          <w:szCs w:val="20"/>
        </w:rPr>
      </w:pPr>
    </w:p>
    <w:p w:rsidR="00422F27" w:rsidRPr="004F5923" w:rsidRDefault="00B5772A">
      <w:pPr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Основной государственный регистрационный номер </w:t>
      </w:r>
      <w:r w:rsidRPr="004F5923">
        <w:rPr>
          <w:rFonts w:eastAsia="Times New Roman"/>
          <w:sz w:val="24"/>
          <w:szCs w:val="24"/>
        </w:rPr>
        <w:t xml:space="preserve">(ОГРН): </w:t>
      </w:r>
      <w:r w:rsidR="004F5923" w:rsidRPr="004F5923">
        <w:rPr>
          <w:rFonts w:eastAsia="Times New Roman"/>
          <w:sz w:val="24"/>
          <w:szCs w:val="24"/>
        </w:rPr>
        <w:t>1020300556946</w:t>
      </w:r>
    </w:p>
    <w:p w:rsidR="00422F27" w:rsidRPr="004F5923" w:rsidRDefault="00422F27">
      <w:pPr>
        <w:spacing w:line="137" w:lineRule="exact"/>
        <w:rPr>
          <w:sz w:val="20"/>
          <w:szCs w:val="20"/>
        </w:rPr>
      </w:pPr>
    </w:p>
    <w:p w:rsidR="00422F27" w:rsidRPr="004F5923" w:rsidRDefault="00B5772A">
      <w:pPr>
        <w:ind w:left="540"/>
        <w:rPr>
          <w:sz w:val="20"/>
          <w:szCs w:val="20"/>
        </w:rPr>
      </w:pPr>
      <w:r w:rsidRPr="004F5923">
        <w:rPr>
          <w:rFonts w:eastAsia="Times New Roman"/>
          <w:sz w:val="24"/>
          <w:szCs w:val="24"/>
        </w:rPr>
        <w:t>Идентификационный номер налогоплательщика (ИНН): 03</w:t>
      </w:r>
      <w:r w:rsidR="00072C9A" w:rsidRPr="004F5923">
        <w:rPr>
          <w:rFonts w:eastAsia="Times New Roman"/>
          <w:sz w:val="24"/>
          <w:szCs w:val="24"/>
        </w:rPr>
        <w:t>04004</w:t>
      </w:r>
      <w:r w:rsidR="004F5923" w:rsidRPr="004F5923">
        <w:rPr>
          <w:rFonts w:eastAsia="Times New Roman"/>
          <w:sz w:val="24"/>
          <w:szCs w:val="24"/>
        </w:rPr>
        <w:t>007</w:t>
      </w:r>
    </w:p>
    <w:p w:rsidR="00422F27" w:rsidRDefault="00422F27">
      <w:pPr>
        <w:spacing w:line="151" w:lineRule="exact"/>
        <w:rPr>
          <w:sz w:val="20"/>
          <w:szCs w:val="20"/>
        </w:rPr>
      </w:pPr>
    </w:p>
    <w:p w:rsidR="00422F27" w:rsidRPr="004F5923" w:rsidRDefault="00B5772A">
      <w:pPr>
        <w:spacing w:line="356" w:lineRule="auto"/>
        <w:ind w:right="266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Деятельность ДОУ строится на праве оперативного управления </w:t>
      </w:r>
      <w:r w:rsidRPr="004F5923">
        <w:rPr>
          <w:rFonts w:eastAsia="Times New Roman"/>
          <w:sz w:val="24"/>
          <w:szCs w:val="24"/>
        </w:rPr>
        <w:t xml:space="preserve">зданием </w:t>
      </w:r>
      <w:r w:rsidR="00167920" w:rsidRPr="004F5923">
        <w:rPr>
          <w:rFonts w:eastAsia="Times New Roman"/>
          <w:sz w:val="24"/>
          <w:szCs w:val="24"/>
        </w:rPr>
        <w:t>(свидетельст</w:t>
      </w:r>
      <w:r w:rsidRPr="004F5923">
        <w:rPr>
          <w:rFonts w:eastAsia="Times New Roman"/>
          <w:sz w:val="24"/>
          <w:szCs w:val="24"/>
        </w:rPr>
        <w:t xml:space="preserve">во о государственной регистрации права серия 03-АА № </w:t>
      </w:r>
      <w:r w:rsidR="004F5923" w:rsidRPr="004F5923">
        <w:rPr>
          <w:rFonts w:eastAsia="Times New Roman"/>
          <w:sz w:val="24"/>
          <w:szCs w:val="24"/>
        </w:rPr>
        <w:t>278380</w:t>
      </w:r>
      <w:r w:rsidR="00072C9A" w:rsidRPr="004F5923">
        <w:rPr>
          <w:rFonts w:eastAsia="Times New Roman"/>
          <w:sz w:val="24"/>
          <w:szCs w:val="24"/>
        </w:rPr>
        <w:t xml:space="preserve"> от </w:t>
      </w:r>
      <w:r w:rsidR="004F5923" w:rsidRPr="004F5923">
        <w:rPr>
          <w:rFonts w:eastAsia="Times New Roman"/>
          <w:sz w:val="24"/>
          <w:szCs w:val="24"/>
        </w:rPr>
        <w:t>11</w:t>
      </w:r>
      <w:r w:rsidR="00072C9A" w:rsidRPr="004F5923">
        <w:rPr>
          <w:rFonts w:eastAsia="Times New Roman"/>
          <w:sz w:val="24"/>
          <w:szCs w:val="24"/>
        </w:rPr>
        <w:t>.</w:t>
      </w:r>
      <w:r w:rsidR="004F5923" w:rsidRPr="004F5923">
        <w:rPr>
          <w:rFonts w:eastAsia="Times New Roman"/>
          <w:sz w:val="24"/>
          <w:szCs w:val="24"/>
        </w:rPr>
        <w:t>03</w:t>
      </w:r>
      <w:r w:rsidR="00072C9A" w:rsidRPr="004F5923">
        <w:rPr>
          <w:rFonts w:eastAsia="Times New Roman"/>
          <w:sz w:val="24"/>
          <w:szCs w:val="24"/>
        </w:rPr>
        <w:t>.2013</w:t>
      </w:r>
      <w:r w:rsidRPr="004F5923">
        <w:rPr>
          <w:rFonts w:eastAsia="Times New Roman"/>
          <w:sz w:val="24"/>
          <w:szCs w:val="24"/>
        </w:rPr>
        <w:t xml:space="preserve">года); праве на бессрочное пользование земельным участком (серия 03-АА № </w:t>
      </w:r>
      <w:r w:rsidR="004F5923" w:rsidRPr="004F5923">
        <w:rPr>
          <w:rFonts w:eastAsia="Times New Roman"/>
          <w:sz w:val="24"/>
          <w:szCs w:val="24"/>
        </w:rPr>
        <w:t>566806</w:t>
      </w:r>
      <w:r w:rsidRPr="004F5923">
        <w:rPr>
          <w:rFonts w:eastAsia="Times New Roman"/>
          <w:sz w:val="24"/>
          <w:szCs w:val="24"/>
        </w:rPr>
        <w:t xml:space="preserve"> от </w:t>
      </w:r>
      <w:r w:rsidR="004F5923" w:rsidRPr="004F5923">
        <w:rPr>
          <w:rFonts w:eastAsia="Times New Roman"/>
          <w:sz w:val="24"/>
          <w:szCs w:val="24"/>
        </w:rPr>
        <w:t>11.11</w:t>
      </w:r>
      <w:r w:rsidR="00072C9A" w:rsidRPr="004F5923">
        <w:rPr>
          <w:rFonts w:eastAsia="Times New Roman"/>
          <w:sz w:val="24"/>
          <w:szCs w:val="24"/>
        </w:rPr>
        <w:t>.201</w:t>
      </w:r>
      <w:r w:rsidR="004F5923" w:rsidRPr="004F5923">
        <w:rPr>
          <w:rFonts w:eastAsia="Times New Roman"/>
          <w:sz w:val="24"/>
          <w:szCs w:val="24"/>
        </w:rPr>
        <w:t>4</w:t>
      </w:r>
      <w:r w:rsidR="00167920" w:rsidRPr="004F5923">
        <w:rPr>
          <w:rFonts w:eastAsia="Times New Roman"/>
          <w:sz w:val="24"/>
          <w:szCs w:val="24"/>
        </w:rPr>
        <w:t xml:space="preserve"> го</w:t>
      </w:r>
      <w:r w:rsidRPr="004F5923">
        <w:rPr>
          <w:rFonts w:eastAsia="Times New Roman"/>
          <w:sz w:val="24"/>
          <w:szCs w:val="24"/>
        </w:rPr>
        <w:t>да)</w:t>
      </w:r>
      <w:r w:rsidR="00072C9A" w:rsidRPr="004F5923">
        <w:rPr>
          <w:rFonts w:eastAsia="Times New Roman"/>
          <w:sz w:val="24"/>
          <w:szCs w:val="24"/>
        </w:rPr>
        <w:t>.</w:t>
      </w:r>
    </w:p>
    <w:p w:rsidR="00422F27" w:rsidRDefault="00422F27">
      <w:pPr>
        <w:spacing w:line="22" w:lineRule="exact"/>
        <w:rPr>
          <w:sz w:val="20"/>
          <w:szCs w:val="20"/>
        </w:rPr>
      </w:pPr>
    </w:p>
    <w:p w:rsidR="00422F27" w:rsidRPr="00072C9A" w:rsidRDefault="00072C9A" w:rsidP="00072C9A">
      <w:pPr>
        <w:spacing w:line="348" w:lineRule="auto"/>
        <w:ind w:right="306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ДОУ</w:t>
      </w:r>
      <w:r w:rsidR="00B5772A">
        <w:rPr>
          <w:rFonts w:eastAsia="Times New Roman"/>
          <w:sz w:val="24"/>
          <w:szCs w:val="24"/>
        </w:rPr>
        <w:t xml:space="preserve"> имеет санитарно-эпидемиологическое зак</w:t>
      </w:r>
      <w:r w:rsidR="00476FCA">
        <w:rPr>
          <w:rFonts w:eastAsia="Times New Roman"/>
          <w:sz w:val="24"/>
          <w:szCs w:val="24"/>
        </w:rPr>
        <w:t>лючение, выданное Филиалом Феде</w:t>
      </w:r>
      <w:r w:rsidR="00B5772A">
        <w:rPr>
          <w:rFonts w:eastAsia="Times New Roman"/>
          <w:sz w:val="24"/>
          <w:szCs w:val="24"/>
        </w:rPr>
        <w:t>рального государственного учреждения здравоохранения «Центр гигиены и эпидемиологии</w:t>
      </w:r>
      <w:r>
        <w:rPr>
          <w:rFonts w:eastAsia="Times New Roman"/>
          <w:sz w:val="24"/>
          <w:szCs w:val="24"/>
        </w:rPr>
        <w:t xml:space="preserve"> в</w:t>
      </w:r>
      <w:r w:rsidR="00476FCA">
        <w:rPr>
          <w:rFonts w:eastAsia="Times New Roman"/>
          <w:sz w:val="24"/>
          <w:szCs w:val="24"/>
        </w:rPr>
        <w:t xml:space="preserve"> </w:t>
      </w:r>
      <w:r w:rsidR="00B5772A">
        <w:rPr>
          <w:rFonts w:eastAsia="Times New Roman"/>
          <w:sz w:val="24"/>
          <w:szCs w:val="24"/>
        </w:rPr>
        <w:t xml:space="preserve">Республике </w:t>
      </w:r>
      <w:r w:rsidR="00B5772A" w:rsidRPr="004F5923">
        <w:rPr>
          <w:rFonts w:eastAsia="Times New Roman"/>
          <w:sz w:val="24"/>
          <w:szCs w:val="24"/>
        </w:rPr>
        <w:t>Бурятия » 03.БЦ.03.</w:t>
      </w:r>
      <w:r w:rsidR="000B3888" w:rsidRPr="004F5923">
        <w:rPr>
          <w:rFonts w:eastAsia="Times New Roman"/>
          <w:sz w:val="24"/>
          <w:szCs w:val="24"/>
        </w:rPr>
        <w:t>11</w:t>
      </w:r>
      <w:r w:rsidR="004F5923" w:rsidRPr="004F5923">
        <w:rPr>
          <w:rFonts w:eastAsia="Times New Roman"/>
          <w:sz w:val="24"/>
          <w:szCs w:val="24"/>
        </w:rPr>
        <w:t>1</w:t>
      </w:r>
      <w:r w:rsidR="00B5772A" w:rsidRPr="004F5923">
        <w:rPr>
          <w:rFonts w:eastAsia="Times New Roman"/>
          <w:sz w:val="24"/>
          <w:szCs w:val="24"/>
        </w:rPr>
        <w:t>.М.00</w:t>
      </w:r>
      <w:r w:rsidR="004F5923" w:rsidRPr="004F5923">
        <w:rPr>
          <w:rFonts w:eastAsia="Times New Roman"/>
          <w:sz w:val="24"/>
          <w:szCs w:val="24"/>
        </w:rPr>
        <w:t>1018</w:t>
      </w:r>
      <w:r w:rsidR="000B3888" w:rsidRPr="004F5923">
        <w:rPr>
          <w:rFonts w:eastAsia="Times New Roman"/>
          <w:sz w:val="24"/>
          <w:szCs w:val="24"/>
        </w:rPr>
        <w:t>.10.0</w:t>
      </w:r>
      <w:r w:rsidR="004F5923" w:rsidRPr="004F5923">
        <w:rPr>
          <w:rFonts w:eastAsia="Times New Roman"/>
          <w:sz w:val="24"/>
          <w:szCs w:val="24"/>
        </w:rPr>
        <w:t>9</w:t>
      </w:r>
      <w:r w:rsidR="00B5772A" w:rsidRPr="004F5923">
        <w:rPr>
          <w:rFonts w:eastAsia="Times New Roman"/>
          <w:sz w:val="24"/>
          <w:szCs w:val="24"/>
        </w:rPr>
        <w:t xml:space="preserve"> от </w:t>
      </w:r>
      <w:r w:rsidR="004F5923" w:rsidRPr="004F5923">
        <w:rPr>
          <w:rFonts w:eastAsia="Times New Roman"/>
          <w:sz w:val="24"/>
          <w:szCs w:val="24"/>
        </w:rPr>
        <w:t>27</w:t>
      </w:r>
      <w:r w:rsidR="00B5772A" w:rsidRPr="004F5923">
        <w:rPr>
          <w:rFonts w:eastAsia="Times New Roman"/>
          <w:sz w:val="24"/>
          <w:szCs w:val="24"/>
        </w:rPr>
        <w:t>.</w:t>
      </w:r>
      <w:r w:rsidR="000B3888" w:rsidRPr="004F5923">
        <w:rPr>
          <w:rFonts w:eastAsia="Times New Roman"/>
          <w:sz w:val="24"/>
          <w:szCs w:val="24"/>
        </w:rPr>
        <w:t>10.200</w:t>
      </w:r>
      <w:r w:rsidR="004F5923" w:rsidRPr="004F5923">
        <w:rPr>
          <w:rFonts w:eastAsia="Times New Roman"/>
          <w:sz w:val="24"/>
          <w:szCs w:val="24"/>
        </w:rPr>
        <w:t>9</w:t>
      </w:r>
      <w:r w:rsidR="000B3888" w:rsidRPr="004F5923">
        <w:rPr>
          <w:rFonts w:eastAsia="Times New Roman"/>
          <w:sz w:val="24"/>
          <w:szCs w:val="24"/>
        </w:rPr>
        <w:t xml:space="preserve"> г. с приложением</w:t>
      </w:r>
      <w:r w:rsidR="000B3888">
        <w:rPr>
          <w:rFonts w:eastAsia="Times New Roman"/>
          <w:sz w:val="24"/>
          <w:szCs w:val="24"/>
        </w:rPr>
        <w:t xml:space="preserve"> к са</w:t>
      </w:r>
      <w:r w:rsidR="00B5772A">
        <w:rPr>
          <w:rFonts w:eastAsia="Times New Roman"/>
          <w:sz w:val="24"/>
          <w:szCs w:val="24"/>
        </w:rPr>
        <w:t>нитарно-эпидемиологическому заключению.</w:t>
      </w:r>
    </w:p>
    <w:p w:rsidR="00422F27" w:rsidRDefault="00422F27">
      <w:pPr>
        <w:spacing w:line="27" w:lineRule="exact"/>
        <w:rPr>
          <w:rFonts w:eastAsia="Times New Roman"/>
          <w:sz w:val="24"/>
          <w:szCs w:val="24"/>
        </w:rPr>
      </w:pPr>
    </w:p>
    <w:p w:rsidR="00422F27" w:rsidRPr="004F5923" w:rsidRDefault="00B5772A">
      <w:pPr>
        <w:spacing w:line="354" w:lineRule="auto"/>
        <w:ind w:right="266" w:firstLine="540"/>
        <w:jc w:val="both"/>
        <w:rPr>
          <w:rFonts w:eastAsia="Times New Roman"/>
          <w:sz w:val="24"/>
          <w:szCs w:val="24"/>
        </w:rPr>
      </w:pPr>
      <w:r w:rsidRPr="004F5923">
        <w:rPr>
          <w:rFonts w:eastAsia="Times New Roman"/>
          <w:sz w:val="24"/>
          <w:szCs w:val="24"/>
        </w:rPr>
        <w:t xml:space="preserve">Устав </w:t>
      </w:r>
      <w:r w:rsidR="00562ED8" w:rsidRPr="004F5923">
        <w:rPr>
          <w:rFonts w:eastAsia="Times New Roman"/>
          <w:sz w:val="24"/>
          <w:szCs w:val="24"/>
        </w:rPr>
        <w:t>ДОУ</w:t>
      </w:r>
      <w:r w:rsidR="00F11B56" w:rsidRPr="004F5923">
        <w:rPr>
          <w:rFonts w:eastAsia="Times New Roman"/>
          <w:sz w:val="24"/>
          <w:szCs w:val="24"/>
        </w:rPr>
        <w:t xml:space="preserve"> </w:t>
      </w:r>
      <w:r w:rsidRPr="004F5923">
        <w:rPr>
          <w:rFonts w:eastAsia="Times New Roman"/>
          <w:sz w:val="24"/>
          <w:szCs w:val="24"/>
        </w:rPr>
        <w:t xml:space="preserve">утвержден </w:t>
      </w:r>
      <w:r w:rsidR="00F11B56" w:rsidRPr="004F5923">
        <w:rPr>
          <w:rFonts w:eastAsia="Times New Roman"/>
          <w:sz w:val="24"/>
          <w:szCs w:val="24"/>
        </w:rPr>
        <w:t xml:space="preserve">Постановление Главы МО «Джидинский район» от </w:t>
      </w:r>
      <w:r w:rsidR="004F5923" w:rsidRPr="004F5923">
        <w:rPr>
          <w:rFonts w:eastAsia="Times New Roman"/>
          <w:sz w:val="24"/>
          <w:szCs w:val="24"/>
        </w:rPr>
        <w:t>04</w:t>
      </w:r>
      <w:r w:rsidR="00F11B56" w:rsidRPr="004F5923">
        <w:rPr>
          <w:rFonts w:eastAsia="Times New Roman"/>
          <w:sz w:val="24"/>
          <w:szCs w:val="24"/>
        </w:rPr>
        <w:t>.</w:t>
      </w:r>
      <w:r w:rsidR="004F5923" w:rsidRPr="004F5923">
        <w:rPr>
          <w:rFonts w:eastAsia="Times New Roman"/>
          <w:sz w:val="24"/>
          <w:szCs w:val="24"/>
        </w:rPr>
        <w:t>09</w:t>
      </w:r>
      <w:r w:rsidR="00F11B56" w:rsidRPr="004F5923">
        <w:rPr>
          <w:rFonts w:eastAsia="Times New Roman"/>
          <w:sz w:val="24"/>
          <w:szCs w:val="24"/>
        </w:rPr>
        <w:t>.201</w:t>
      </w:r>
      <w:r w:rsidR="004F5923" w:rsidRPr="004F5923">
        <w:rPr>
          <w:rFonts w:eastAsia="Times New Roman"/>
          <w:sz w:val="24"/>
          <w:szCs w:val="24"/>
        </w:rPr>
        <w:t>8</w:t>
      </w:r>
      <w:r w:rsidR="00F11B56" w:rsidRPr="004F5923">
        <w:rPr>
          <w:rFonts w:eastAsia="Times New Roman"/>
          <w:sz w:val="24"/>
          <w:szCs w:val="24"/>
        </w:rPr>
        <w:t>г. №</w:t>
      </w:r>
      <w:r w:rsidR="004F5923" w:rsidRPr="004F5923">
        <w:rPr>
          <w:rFonts w:eastAsia="Times New Roman"/>
          <w:sz w:val="24"/>
          <w:szCs w:val="24"/>
        </w:rPr>
        <w:t xml:space="preserve"> 160</w:t>
      </w:r>
    </w:p>
    <w:p w:rsidR="00422F27" w:rsidRPr="00FF21B3" w:rsidRDefault="00422F27">
      <w:pPr>
        <w:spacing w:line="19" w:lineRule="exact"/>
        <w:rPr>
          <w:rFonts w:eastAsia="Times New Roman"/>
          <w:color w:val="FF0000"/>
          <w:sz w:val="24"/>
          <w:szCs w:val="24"/>
        </w:rPr>
      </w:pPr>
    </w:p>
    <w:p w:rsidR="00422F27" w:rsidRDefault="00B5772A" w:rsidP="00727EB7">
      <w:pPr>
        <w:numPr>
          <w:ilvl w:val="1"/>
          <w:numId w:val="3"/>
        </w:numPr>
        <w:tabs>
          <w:tab w:val="left" w:pos="804"/>
        </w:tabs>
        <w:spacing w:line="357" w:lineRule="auto"/>
        <w:ind w:right="266" w:firstLine="54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своей деятельности </w:t>
      </w:r>
      <w:r w:rsidR="00562ED8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руководствуется Конституцией Российской Федерации, Федеральным законом Российской Федерации "Об образовании в Российской Федерации" и </w:t>
      </w:r>
      <w:r>
        <w:rPr>
          <w:rFonts w:eastAsia="Times New Roman"/>
          <w:sz w:val="24"/>
          <w:szCs w:val="24"/>
        </w:rPr>
        <w:lastRenderedPageBreak/>
        <w:t>другими законодательными и нормативными актами Российской Федерации и Республики Бурятия, муниципальными нормативно-правовыми актами, Уставом.</w:t>
      </w:r>
    </w:p>
    <w:p w:rsidR="00422F27" w:rsidRDefault="00422F27">
      <w:pPr>
        <w:spacing w:line="7" w:lineRule="exact"/>
        <w:rPr>
          <w:sz w:val="20"/>
          <w:szCs w:val="20"/>
        </w:rPr>
      </w:pPr>
    </w:p>
    <w:p w:rsidR="00422F27" w:rsidRDefault="00B5772A">
      <w:pPr>
        <w:ind w:left="54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1.1.3. Информация о документации </w:t>
      </w:r>
      <w:r w:rsidR="00562ED8">
        <w:rPr>
          <w:rFonts w:eastAsia="Times New Roman"/>
          <w:b/>
          <w:bCs/>
          <w:i/>
          <w:iCs/>
          <w:sz w:val="24"/>
          <w:szCs w:val="24"/>
        </w:rPr>
        <w:t>ДОУ</w:t>
      </w:r>
    </w:p>
    <w:p w:rsidR="00422F27" w:rsidRDefault="00422F27">
      <w:pPr>
        <w:spacing w:line="147" w:lineRule="exact"/>
        <w:rPr>
          <w:sz w:val="20"/>
          <w:szCs w:val="20"/>
        </w:rPr>
      </w:pPr>
    </w:p>
    <w:p w:rsidR="00422F27" w:rsidRDefault="00B5772A">
      <w:pPr>
        <w:spacing w:line="348" w:lineRule="auto"/>
        <w:ind w:right="246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 наличие основных федеральных, региональных и муниципальных нормативно-правовых ак</w:t>
      </w:r>
      <w:r w:rsidR="00FF21B3">
        <w:rPr>
          <w:rFonts w:eastAsia="Times New Roman"/>
          <w:sz w:val="24"/>
          <w:szCs w:val="24"/>
        </w:rPr>
        <w:t>тов, регламентирующих работу ДОУ</w:t>
      </w:r>
      <w:r>
        <w:rPr>
          <w:rFonts w:eastAsia="Times New Roman"/>
          <w:sz w:val="24"/>
          <w:szCs w:val="24"/>
        </w:rPr>
        <w:t>;</w:t>
      </w:r>
    </w:p>
    <w:p w:rsidR="00422F27" w:rsidRDefault="00422F27">
      <w:pPr>
        <w:spacing w:line="28" w:lineRule="exact"/>
        <w:rPr>
          <w:sz w:val="20"/>
          <w:szCs w:val="20"/>
        </w:rPr>
      </w:pPr>
    </w:p>
    <w:p w:rsidR="00422F27" w:rsidRDefault="00B5772A">
      <w:pPr>
        <w:spacing w:line="348" w:lineRule="auto"/>
        <w:ind w:right="246"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 приказы по основной деятельности, книга регистрации приказов по основной дея</w:t>
      </w:r>
      <w:r w:rsidR="00167920">
        <w:rPr>
          <w:rFonts w:eastAsia="Times New Roman"/>
          <w:sz w:val="24"/>
          <w:szCs w:val="24"/>
        </w:rPr>
        <w:t>тельности</w:t>
      </w:r>
      <w:r>
        <w:rPr>
          <w:rFonts w:eastAsia="Times New Roman"/>
          <w:sz w:val="24"/>
          <w:szCs w:val="24"/>
        </w:rPr>
        <w:t>;</w:t>
      </w:r>
    </w:p>
    <w:p w:rsidR="00422F27" w:rsidRDefault="00422F27">
      <w:pPr>
        <w:spacing w:line="16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4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договоры </w:t>
      </w:r>
      <w:r w:rsidR="00562ED8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с родителями (законными представителями);</w:t>
      </w:r>
    </w:p>
    <w:p w:rsidR="00422F27" w:rsidRDefault="00422F27">
      <w:pPr>
        <w:spacing w:line="136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4"/>
        </w:numPr>
        <w:tabs>
          <w:tab w:val="left" w:pos="680"/>
        </w:tabs>
        <w:spacing w:line="360" w:lineRule="auto"/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личные дела воспитанников, книга движения воспитанников;</w:t>
      </w:r>
    </w:p>
    <w:p w:rsidR="00562ED8" w:rsidRDefault="00562ED8" w:rsidP="00562ED8">
      <w:pPr>
        <w:tabs>
          <w:tab w:val="left" w:pos="680"/>
        </w:tabs>
        <w:spacing w:line="360" w:lineRule="auto"/>
        <w:ind w:left="54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приказы по контингенту детей, книга регистрации приказов по контингенту детей;</w:t>
      </w:r>
    </w:p>
    <w:p w:rsidR="00562ED8" w:rsidRDefault="009F5048" w:rsidP="00562ED8">
      <w:pPr>
        <w:tabs>
          <w:tab w:val="left" w:pos="680"/>
        </w:tabs>
        <w:spacing w:line="36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- Программа развития </w:t>
      </w:r>
      <w:r w:rsidR="00562ED8">
        <w:rPr>
          <w:rFonts w:eastAsia="Times New Roman"/>
          <w:sz w:val="24"/>
          <w:szCs w:val="24"/>
        </w:rPr>
        <w:t>;</w:t>
      </w:r>
    </w:p>
    <w:p w:rsidR="00562ED8" w:rsidRDefault="00562ED8" w:rsidP="00562ED8">
      <w:pPr>
        <w:spacing w:line="136" w:lineRule="exact"/>
        <w:rPr>
          <w:rFonts w:eastAsia="Times New Roman"/>
          <w:sz w:val="24"/>
          <w:szCs w:val="24"/>
        </w:rPr>
      </w:pPr>
    </w:p>
    <w:p w:rsidR="00562ED8" w:rsidRDefault="009F5048" w:rsidP="00727EB7">
      <w:pPr>
        <w:numPr>
          <w:ilvl w:val="0"/>
          <w:numId w:val="5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ООП</w:t>
      </w:r>
      <w:r w:rsidR="00354C8C">
        <w:rPr>
          <w:rFonts w:eastAsia="Times New Roman"/>
          <w:sz w:val="24"/>
          <w:szCs w:val="24"/>
        </w:rPr>
        <w:t>;</w:t>
      </w:r>
    </w:p>
    <w:p w:rsidR="00562ED8" w:rsidRDefault="00562ED8" w:rsidP="00562ED8">
      <w:pPr>
        <w:spacing w:line="139" w:lineRule="exact"/>
        <w:rPr>
          <w:rFonts w:eastAsia="Times New Roman"/>
          <w:sz w:val="24"/>
          <w:szCs w:val="24"/>
        </w:rPr>
      </w:pPr>
    </w:p>
    <w:p w:rsidR="00562ED8" w:rsidRDefault="009F5048" w:rsidP="00727EB7">
      <w:pPr>
        <w:numPr>
          <w:ilvl w:val="0"/>
          <w:numId w:val="5"/>
        </w:numPr>
        <w:tabs>
          <w:tab w:val="left" w:pos="700"/>
        </w:tabs>
        <w:ind w:left="700" w:hanging="1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учебный план</w:t>
      </w:r>
      <w:r w:rsidR="00354C8C">
        <w:rPr>
          <w:rFonts w:eastAsia="Times New Roman"/>
          <w:sz w:val="24"/>
          <w:szCs w:val="24"/>
        </w:rPr>
        <w:t>;</w:t>
      </w:r>
    </w:p>
    <w:p w:rsidR="00562ED8" w:rsidRDefault="00562ED8" w:rsidP="00562ED8">
      <w:pPr>
        <w:spacing w:line="136" w:lineRule="exact"/>
        <w:rPr>
          <w:rFonts w:eastAsia="Times New Roman"/>
          <w:sz w:val="24"/>
          <w:szCs w:val="24"/>
        </w:rPr>
      </w:pPr>
    </w:p>
    <w:p w:rsidR="00562ED8" w:rsidRDefault="00562ED8" w:rsidP="00562ED8">
      <w:pPr>
        <w:spacing w:line="139" w:lineRule="exact"/>
        <w:rPr>
          <w:rFonts w:eastAsia="Times New Roman"/>
          <w:sz w:val="24"/>
          <w:szCs w:val="24"/>
        </w:rPr>
      </w:pPr>
    </w:p>
    <w:p w:rsidR="00562ED8" w:rsidRDefault="009F5048" w:rsidP="00727EB7">
      <w:pPr>
        <w:numPr>
          <w:ilvl w:val="0"/>
          <w:numId w:val="5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годовой план работы</w:t>
      </w:r>
      <w:r w:rsidR="00354C8C">
        <w:rPr>
          <w:rFonts w:eastAsia="Times New Roman"/>
          <w:sz w:val="24"/>
          <w:szCs w:val="24"/>
        </w:rPr>
        <w:t>;</w:t>
      </w:r>
    </w:p>
    <w:p w:rsidR="00562ED8" w:rsidRDefault="00562ED8" w:rsidP="00562ED8">
      <w:pPr>
        <w:spacing w:line="136" w:lineRule="exact"/>
        <w:rPr>
          <w:rFonts w:eastAsia="Times New Roman"/>
          <w:sz w:val="24"/>
          <w:szCs w:val="24"/>
        </w:rPr>
      </w:pPr>
    </w:p>
    <w:p w:rsidR="00562ED8" w:rsidRDefault="00562ED8" w:rsidP="00727EB7">
      <w:pPr>
        <w:numPr>
          <w:ilvl w:val="0"/>
          <w:numId w:val="5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рабочие программы (планы воспитательно-обра</w:t>
      </w:r>
      <w:r w:rsidR="009F5048">
        <w:rPr>
          <w:rFonts w:eastAsia="Times New Roman"/>
          <w:sz w:val="24"/>
          <w:szCs w:val="24"/>
        </w:rPr>
        <w:t xml:space="preserve">зовательной работы) педагогов </w:t>
      </w:r>
      <w:r>
        <w:rPr>
          <w:rFonts w:eastAsia="Times New Roman"/>
          <w:sz w:val="24"/>
          <w:szCs w:val="24"/>
        </w:rPr>
        <w:t>ДОУ;</w:t>
      </w:r>
    </w:p>
    <w:p w:rsidR="00562ED8" w:rsidRDefault="00562ED8" w:rsidP="00562ED8">
      <w:pPr>
        <w:spacing w:line="139" w:lineRule="exact"/>
        <w:rPr>
          <w:rFonts w:eastAsia="Times New Roman"/>
          <w:sz w:val="24"/>
          <w:szCs w:val="24"/>
        </w:rPr>
      </w:pPr>
    </w:p>
    <w:p w:rsidR="00562ED8" w:rsidRDefault="00562ED8" w:rsidP="00727EB7">
      <w:pPr>
        <w:numPr>
          <w:ilvl w:val="0"/>
          <w:numId w:val="5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планы работы кружков (ДПОУ);</w:t>
      </w:r>
    </w:p>
    <w:p w:rsidR="00562ED8" w:rsidRDefault="00562ED8" w:rsidP="00562ED8">
      <w:pPr>
        <w:spacing w:line="136" w:lineRule="exact"/>
        <w:rPr>
          <w:rFonts w:eastAsia="Times New Roman"/>
          <w:sz w:val="24"/>
          <w:szCs w:val="24"/>
        </w:rPr>
      </w:pPr>
    </w:p>
    <w:p w:rsidR="00562ED8" w:rsidRDefault="00562ED8" w:rsidP="00727EB7">
      <w:pPr>
        <w:numPr>
          <w:ilvl w:val="0"/>
          <w:numId w:val="5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расписание образовательной деятельности, режим дня;</w:t>
      </w:r>
    </w:p>
    <w:p w:rsidR="00562ED8" w:rsidRDefault="00562ED8" w:rsidP="00562ED8">
      <w:pPr>
        <w:spacing w:line="139" w:lineRule="exact"/>
        <w:rPr>
          <w:rFonts w:eastAsia="Times New Roman"/>
          <w:sz w:val="24"/>
          <w:szCs w:val="24"/>
        </w:rPr>
      </w:pPr>
    </w:p>
    <w:p w:rsidR="00562ED8" w:rsidRDefault="009F5048" w:rsidP="00727EB7">
      <w:pPr>
        <w:numPr>
          <w:ilvl w:val="0"/>
          <w:numId w:val="5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отчёты по итогам деятельности </w:t>
      </w:r>
      <w:r w:rsidR="00562ED8">
        <w:rPr>
          <w:rFonts w:eastAsia="Times New Roman"/>
          <w:sz w:val="24"/>
          <w:szCs w:val="24"/>
        </w:rPr>
        <w:t>ДОУ за прошедшие годы;</w:t>
      </w:r>
    </w:p>
    <w:p w:rsidR="00562ED8" w:rsidRDefault="00562ED8" w:rsidP="00562ED8">
      <w:pPr>
        <w:spacing w:line="139" w:lineRule="exact"/>
        <w:rPr>
          <w:rFonts w:eastAsia="Times New Roman"/>
          <w:sz w:val="24"/>
          <w:szCs w:val="24"/>
        </w:rPr>
      </w:pPr>
    </w:p>
    <w:p w:rsidR="00562ED8" w:rsidRDefault="00562ED8" w:rsidP="00727EB7">
      <w:pPr>
        <w:numPr>
          <w:ilvl w:val="0"/>
          <w:numId w:val="5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но</w:t>
      </w:r>
      <w:r w:rsidR="009F5048">
        <w:rPr>
          <w:rFonts w:eastAsia="Times New Roman"/>
          <w:sz w:val="24"/>
          <w:szCs w:val="24"/>
        </w:rPr>
        <w:t xml:space="preserve">менклатура дел </w:t>
      </w:r>
      <w:r>
        <w:rPr>
          <w:rFonts w:eastAsia="Times New Roman"/>
          <w:sz w:val="24"/>
          <w:szCs w:val="24"/>
        </w:rPr>
        <w:t>ДОУ;</w:t>
      </w:r>
    </w:p>
    <w:p w:rsidR="00562ED8" w:rsidRDefault="00562ED8" w:rsidP="00562ED8">
      <w:pPr>
        <w:spacing w:line="136" w:lineRule="exact"/>
        <w:rPr>
          <w:rFonts w:eastAsia="Times New Roman"/>
          <w:sz w:val="24"/>
          <w:szCs w:val="24"/>
        </w:rPr>
      </w:pPr>
    </w:p>
    <w:p w:rsidR="00562ED8" w:rsidRDefault="00562ED8" w:rsidP="00727EB7">
      <w:pPr>
        <w:numPr>
          <w:ilvl w:val="0"/>
          <w:numId w:val="5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журнал учета проверок должностными лицами органов государственного контроля.</w:t>
      </w:r>
    </w:p>
    <w:p w:rsidR="004F5923" w:rsidRDefault="004F5923" w:rsidP="004F5923">
      <w:pPr>
        <w:pStyle w:val="aa"/>
        <w:rPr>
          <w:rFonts w:eastAsia="Times New Roman"/>
          <w:sz w:val="24"/>
          <w:szCs w:val="24"/>
        </w:rPr>
      </w:pPr>
    </w:p>
    <w:p w:rsidR="004F5923" w:rsidRDefault="004F5923" w:rsidP="004F5923">
      <w:pPr>
        <w:ind w:left="54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1.1.4. Информация о документации ДОУ, касающейся трудовых отношений:</w:t>
      </w:r>
    </w:p>
    <w:p w:rsidR="004F5923" w:rsidRDefault="004F5923" w:rsidP="004F5923">
      <w:pPr>
        <w:spacing w:line="132" w:lineRule="exact"/>
        <w:rPr>
          <w:sz w:val="20"/>
          <w:szCs w:val="20"/>
        </w:rPr>
      </w:pPr>
    </w:p>
    <w:p w:rsidR="004F5923" w:rsidRDefault="004F5923" w:rsidP="00727EB7">
      <w:pPr>
        <w:numPr>
          <w:ilvl w:val="0"/>
          <w:numId w:val="6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книга учёта трудовых книжек работников, личные дела работников;</w:t>
      </w:r>
    </w:p>
    <w:p w:rsidR="004F5923" w:rsidRDefault="004F5923" w:rsidP="004F5923">
      <w:pPr>
        <w:spacing w:line="139" w:lineRule="exact"/>
        <w:rPr>
          <w:rFonts w:eastAsia="Times New Roman"/>
          <w:sz w:val="24"/>
          <w:szCs w:val="24"/>
        </w:rPr>
      </w:pPr>
    </w:p>
    <w:p w:rsidR="004F5923" w:rsidRDefault="004F5923" w:rsidP="00727EB7">
      <w:pPr>
        <w:numPr>
          <w:ilvl w:val="0"/>
          <w:numId w:val="6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приказы по личному составу, книга регистрации приказов по личному составу;</w:t>
      </w:r>
    </w:p>
    <w:p w:rsidR="004F5923" w:rsidRDefault="004F5923" w:rsidP="004F5923">
      <w:pPr>
        <w:spacing w:line="136" w:lineRule="exact"/>
        <w:rPr>
          <w:rFonts w:eastAsia="Times New Roman"/>
          <w:sz w:val="24"/>
          <w:szCs w:val="24"/>
        </w:rPr>
      </w:pPr>
    </w:p>
    <w:p w:rsidR="004F5923" w:rsidRPr="009F5048" w:rsidRDefault="004F5923" w:rsidP="00727EB7">
      <w:pPr>
        <w:numPr>
          <w:ilvl w:val="0"/>
          <w:numId w:val="6"/>
        </w:numPr>
        <w:tabs>
          <w:tab w:val="left" w:pos="700"/>
        </w:tabs>
        <w:ind w:left="700" w:hanging="1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трудовые договоры с работниками и дополнительные соглашения к трудовым дого</w:t>
      </w:r>
      <w:r w:rsidRPr="009F5048">
        <w:rPr>
          <w:rFonts w:eastAsia="Times New Roman"/>
          <w:sz w:val="24"/>
          <w:szCs w:val="24"/>
        </w:rPr>
        <w:t>ворам;</w:t>
      </w:r>
    </w:p>
    <w:p w:rsidR="004F5923" w:rsidRDefault="004F5923" w:rsidP="004F5923">
      <w:pPr>
        <w:spacing w:line="140" w:lineRule="exact"/>
        <w:rPr>
          <w:sz w:val="20"/>
          <w:szCs w:val="20"/>
        </w:rPr>
      </w:pPr>
    </w:p>
    <w:p w:rsidR="004F5923" w:rsidRDefault="004F5923" w:rsidP="00727EB7">
      <w:pPr>
        <w:numPr>
          <w:ilvl w:val="0"/>
          <w:numId w:val="7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коллективный договор (в т.ч. приложения к коллективному договору);</w:t>
      </w:r>
    </w:p>
    <w:p w:rsidR="004F5923" w:rsidRDefault="004F5923" w:rsidP="004F5923">
      <w:pPr>
        <w:spacing w:line="136" w:lineRule="exact"/>
        <w:rPr>
          <w:rFonts w:eastAsia="Times New Roman"/>
          <w:sz w:val="24"/>
          <w:szCs w:val="24"/>
        </w:rPr>
      </w:pPr>
    </w:p>
    <w:p w:rsidR="004F5923" w:rsidRDefault="004F5923" w:rsidP="00727EB7">
      <w:pPr>
        <w:numPr>
          <w:ilvl w:val="0"/>
          <w:numId w:val="7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правила внутреннего трудового распорядка;</w:t>
      </w:r>
    </w:p>
    <w:p w:rsidR="004F5923" w:rsidRDefault="004F5923" w:rsidP="004F5923">
      <w:pPr>
        <w:spacing w:line="139" w:lineRule="exact"/>
        <w:rPr>
          <w:rFonts w:eastAsia="Times New Roman"/>
          <w:sz w:val="24"/>
          <w:szCs w:val="24"/>
        </w:rPr>
      </w:pPr>
    </w:p>
    <w:p w:rsidR="004F5923" w:rsidRDefault="004F5923" w:rsidP="00727EB7">
      <w:pPr>
        <w:numPr>
          <w:ilvl w:val="0"/>
          <w:numId w:val="7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штатное расписание;</w:t>
      </w:r>
    </w:p>
    <w:p w:rsidR="004F5923" w:rsidRDefault="004F5923" w:rsidP="004F5923">
      <w:pPr>
        <w:spacing w:line="136" w:lineRule="exact"/>
        <w:rPr>
          <w:rFonts w:eastAsia="Times New Roman"/>
          <w:sz w:val="24"/>
          <w:szCs w:val="24"/>
        </w:rPr>
      </w:pPr>
    </w:p>
    <w:p w:rsidR="004F5923" w:rsidRDefault="004F5923" w:rsidP="00727EB7">
      <w:pPr>
        <w:numPr>
          <w:ilvl w:val="0"/>
          <w:numId w:val="7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должностные инструкции работников;</w:t>
      </w:r>
    </w:p>
    <w:p w:rsidR="004F5923" w:rsidRDefault="004F5923" w:rsidP="004F5923">
      <w:pPr>
        <w:spacing w:line="139" w:lineRule="exact"/>
        <w:rPr>
          <w:rFonts w:eastAsia="Times New Roman"/>
          <w:sz w:val="24"/>
          <w:szCs w:val="24"/>
        </w:rPr>
      </w:pPr>
    </w:p>
    <w:p w:rsidR="004F5923" w:rsidRDefault="004F5923" w:rsidP="00727EB7">
      <w:pPr>
        <w:numPr>
          <w:ilvl w:val="0"/>
          <w:numId w:val="7"/>
        </w:numPr>
        <w:tabs>
          <w:tab w:val="left" w:pos="680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журналы проведения инструктажа.</w:t>
      </w:r>
    </w:p>
    <w:p w:rsidR="004F5923" w:rsidRDefault="004F5923" w:rsidP="00A371CD">
      <w:pPr>
        <w:tabs>
          <w:tab w:val="left" w:pos="680"/>
        </w:tabs>
        <w:rPr>
          <w:rFonts w:eastAsia="Times New Roman"/>
          <w:sz w:val="24"/>
          <w:szCs w:val="24"/>
        </w:rPr>
      </w:pPr>
    </w:p>
    <w:p w:rsidR="004F5923" w:rsidRDefault="004F5923" w:rsidP="004F5923">
      <w:pPr>
        <w:ind w:left="7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1.2.Система управления ДОУ</w:t>
      </w:r>
    </w:p>
    <w:p w:rsidR="004F5923" w:rsidRDefault="004F5923" w:rsidP="004F5923">
      <w:pPr>
        <w:spacing w:line="144" w:lineRule="exact"/>
        <w:rPr>
          <w:sz w:val="20"/>
          <w:szCs w:val="20"/>
        </w:rPr>
      </w:pPr>
    </w:p>
    <w:p w:rsidR="004F5923" w:rsidRDefault="004F5923" w:rsidP="004F5923">
      <w:pPr>
        <w:spacing w:line="354" w:lineRule="auto"/>
        <w:ind w:right="246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Управление ДОУ осуществляется в соответствии с действующим законодательством. Управление ДОУ осуществляется на основе сочетания принципов единоначалия и коллегиальности.</w:t>
      </w:r>
    </w:p>
    <w:p w:rsidR="004F5923" w:rsidRDefault="004F5923" w:rsidP="004F5923">
      <w:pPr>
        <w:tabs>
          <w:tab w:val="left" w:pos="680"/>
        </w:tabs>
        <w:ind w:left="680"/>
        <w:rPr>
          <w:rFonts w:eastAsia="Times New Roman"/>
          <w:sz w:val="24"/>
          <w:szCs w:val="24"/>
        </w:rPr>
      </w:pPr>
    </w:p>
    <w:p w:rsidR="00562ED8" w:rsidRDefault="00562ED8" w:rsidP="00562ED8">
      <w:pPr>
        <w:spacing w:line="200" w:lineRule="exact"/>
        <w:rPr>
          <w:sz w:val="20"/>
          <w:szCs w:val="20"/>
        </w:rPr>
      </w:pPr>
    </w:p>
    <w:p w:rsidR="00562ED8" w:rsidRPr="00562ED8" w:rsidRDefault="00562ED8" w:rsidP="00562ED8">
      <w:pPr>
        <w:tabs>
          <w:tab w:val="left" w:pos="680"/>
        </w:tabs>
        <w:rPr>
          <w:rFonts w:eastAsia="Times New Roman"/>
          <w:sz w:val="24"/>
          <w:szCs w:val="24"/>
        </w:rPr>
        <w:sectPr w:rsidR="00562ED8" w:rsidRPr="00562ED8" w:rsidSect="00501903">
          <w:pgSz w:w="11900" w:h="16838"/>
          <w:pgMar w:top="571" w:right="843" w:bottom="239" w:left="700" w:header="0" w:footer="0" w:gutter="0"/>
          <w:cols w:space="720" w:equalWidth="0">
            <w:col w:w="10357"/>
          </w:cols>
        </w:sectPr>
      </w:pPr>
    </w:p>
    <w:p w:rsidR="00422F27" w:rsidRDefault="00422F27">
      <w:pPr>
        <w:spacing w:line="357" w:lineRule="exact"/>
        <w:rPr>
          <w:sz w:val="20"/>
          <w:szCs w:val="20"/>
        </w:rPr>
      </w:pPr>
    </w:p>
    <w:p w:rsidR="00422F27" w:rsidRDefault="00422F27">
      <w:pPr>
        <w:spacing w:line="23" w:lineRule="exact"/>
        <w:rPr>
          <w:sz w:val="20"/>
          <w:szCs w:val="20"/>
        </w:rPr>
      </w:pPr>
    </w:p>
    <w:p w:rsidR="00422F27" w:rsidRDefault="00B5772A">
      <w:pPr>
        <w:spacing w:line="356" w:lineRule="auto"/>
        <w:ind w:right="266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Единоличным исполнительным органом </w:t>
      </w:r>
      <w:r w:rsidR="008873C8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является руководитель - заведующий, который осуществляет текущее руководство деятельностью </w:t>
      </w:r>
      <w:r w:rsidR="008873C8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. Права и обязанно</w:t>
      </w:r>
      <w:r w:rsidR="008873C8">
        <w:rPr>
          <w:rFonts w:eastAsia="Times New Roman"/>
          <w:sz w:val="24"/>
          <w:szCs w:val="24"/>
        </w:rPr>
        <w:t>сти за</w:t>
      </w:r>
      <w:r w:rsidR="009F5048">
        <w:rPr>
          <w:rFonts w:eastAsia="Times New Roman"/>
          <w:sz w:val="24"/>
          <w:szCs w:val="24"/>
        </w:rPr>
        <w:t>ведующего</w:t>
      </w:r>
      <w:r>
        <w:rPr>
          <w:rFonts w:eastAsia="Times New Roman"/>
          <w:sz w:val="24"/>
          <w:szCs w:val="24"/>
        </w:rPr>
        <w:t xml:space="preserve">, его компетенция в области управления </w:t>
      </w:r>
      <w:r w:rsidR="008873C8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определяются в соответствии с законодательством Российской Федерации и Республики Бурятия.</w:t>
      </w:r>
    </w:p>
    <w:p w:rsidR="00422F27" w:rsidRDefault="00422F27">
      <w:pPr>
        <w:spacing w:line="19" w:lineRule="exact"/>
        <w:rPr>
          <w:sz w:val="20"/>
          <w:szCs w:val="20"/>
        </w:rPr>
      </w:pPr>
    </w:p>
    <w:p w:rsidR="00443AB6" w:rsidRPr="00443AB6" w:rsidRDefault="00B5772A" w:rsidP="004F5923">
      <w:pPr>
        <w:spacing w:line="348" w:lineRule="auto"/>
        <w:ind w:right="266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Управленческую систему ДОУ формируют коллегиальные органы управления, к ко</w:t>
      </w:r>
      <w:r w:rsidR="00167920">
        <w:rPr>
          <w:rFonts w:eastAsia="Times New Roman"/>
          <w:sz w:val="24"/>
          <w:szCs w:val="24"/>
        </w:rPr>
        <w:t>торым</w:t>
      </w:r>
      <w:r>
        <w:rPr>
          <w:rFonts w:eastAsia="Times New Roman"/>
          <w:sz w:val="24"/>
          <w:szCs w:val="24"/>
        </w:rPr>
        <w:t xml:space="preserve"> относятся:</w:t>
      </w:r>
      <w:r w:rsidR="009F5048">
        <w:rPr>
          <w:rFonts w:eastAsia="Times New Roman"/>
          <w:sz w:val="24"/>
          <w:szCs w:val="24"/>
        </w:rPr>
        <w:t xml:space="preserve"> У</w:t>
      </w:r>
      <w:r w:rsidR="00167920">
        <w:rPr>
          <w:rFonts w:eastAsia="Times New Roman"/>
          <w:sz w:val="24"/>
          <w:szCs w:val="24"/>
        </w:rPr>
        <w:t>правляющий</w:t>
      </w:r>
      <w:r w:rsidR="00733A36">
        <w:rPr>
          <w:rFonts w:eastAsia="Times New Roman"/>
          <w:sz w:val="24"/>
          <w:szCs w:val="24"/>
        </w:rPr>
        <w:t xml:space="preserve"> совет, педагогический совет, собрание трудового коллекти</w:t>
      </w:r>
      <w:r w:rsidR="009F5048">
        <w:rPr>
          <w:rFonts w:eastAsia="Times New Roman"/>
          <w:sz w:val="24"/>
          <w:szCs w:val="24"/>
        </w:rPr>
        <w:t>ва, общее родительское собрание, Наблюдательный совет.</w:t>
      </w:r>
      <w:r w:rsidR="00733A36">
        <w:rPr>
          <w:rFonts w:eastAsia="Times New Roman"/>
          <w:sz w:val="24"/>
          <w:szCs w:val="24"/>
        </w:rPr>
        <w:t xml:space="preserve"> </w:t>
      </w:r>
    </w:p>
    <w:p w:rsidR="00422F27" w:rsidRDefault="00422F27" w:rsidP="00C90E3D">
      <w:pPr>
        <w:rPr>
          <w:sz w:val="20"/>
          <w:szCs w:val="20"/>
        </w:rPr>
      </w:pPr>
    </w:p>
    <w:p w:rsidR="009F5048" w:rsidRPr="009F5048" w:rsidRDefault="009F5048" w:rsidP="009F5048">
      <w:pPr>
        <w:jc w:val="center"/>
        <w:rPr>
          <w:rFonts w:ascii="Georgia" w:hAnsi="Georgia"/>
          <w:b/>
          <w:sz w:val="20"/>
          <w:szCs w:val="20"/>
        </w:rPr>
      </w:pPr>
      <w:r w:rsidRPr="009F5048">
        <w:rPr>
          <w:rFonts w:ascii="Georgia" w:hAnsi="Georgia"/>
          <w:b/>
          <w:sz w:val="20"/>
          <w:szCs w:val="20"/>
        </w:rPr>
        <w:t>Схема структуры управления МАДОУ детский сад № 5 «Теремок»</w:t>
      </w:r>
    </w:p>
    <w:p w:rsidR="009F5048" w:rsidRPr="009F5048" w:rsidRDefault="00EB45C8" w:rsidP="009F5048">
      <w:pPr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noProof/>
          <w:sz w:val="20"/>
          <w:szCs w:val="20"/>
        </w:rPr>
        <w:pict>
          <v:roundrect id="_x0000_s1143" style="position:absolute;left:0;text-align:left;margin-left:74.45pt;margin-top:448pt;width:450.8pt;height:49.85pt;z-index:251716608" arcsize="10923f">
            <v:textbox style="mso-next-textbox:#_x0000_s1143">
              <w:txbxContent>
                <w:p w:rsidR="00354C8C" w:rsidRPr="005752E9" w:rsidRDefault="00354C8C" w:rsidP="009F5048">
                  <w:pPr>
                    <w:jc w:val="center"/>
                    <w:rPr>
                      <w:rFonts w:ascii="Georgia" w:hAnsi="Georgia"/>
                      <w:b/>
                      <w:sz w:val="24"/>
                      <w:szCs w:val="24"/>
                    </w:rPr>
                  </w:pPr>
                  <w:r w:rsidRPr="005752E9">
                    <w:rPr>
                      <w:rFonts w:ascii="Georgia" w:hAnsi="Georgia"/>
                      <w:b/>
                      <w:sz w:val="24"/>
                      <w:szCs w:val="24"/>
                    </w:rPr>
                    <w:t>Воспитанники и их родители</w:t>
                  </w:r>
                </w:p>
              </w:txbxContent>
            </v:textbox>
          </v:roundrect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57" style="position:absolute;left:0;text-align:left;margin-left:442pt;margin-top:234.25pt;width:107.9pt;height:30.55pt;z-index:251730944">
            <v:textbox style="mso-next-textbox:#_x0000_s1157">
              <w:txbxContent>
                <w:p w:rsidR="00354C8C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 xml:space="preserve">Педагогический </w:t>
                  </w:r>
                </w:p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совет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56" style="position:absolute;left:0;text-align:left;margin-left:436.7pt;margin-top:174.05pt;width:108.8pt;height:42.2pt;z-index:251729920">
            <v:textbox style="mso-next-textbox:#_x0000_s1156">
              <w:txbxContent>
                <w:p w:rsidR="00354C8C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 xml:space="preserve">Общее собрание </w:t>
                  </w:r>
                </w:p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трудового коллектива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55" style="position:absolute;left:0;text-align:left;margin-left:259.8pt;margin-top:227.3pt;width:107.2pt;height:60.2pt;z-index:251728896">
            <v:textbox style="mso-next-textbox:#_x0000_s1155">
              <w:txbxContent>
                <w:p w:rsidR="00354C8C" w:rsidRDefault="00354C8C" w:rsidP="009F5048">
                  <w:pPr>
                    <w:jc w:val="center"/>
                    <w:rPr>
                      <w:rFonts w:ascii="Georgia" w:hAnsi="Georgia"/>
                      <w:sz w:val="24"/>
                      <w:szCs w:val="24"/>
                    </w:rPr>
                  </w:pPr>
                </w:p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Младший обслуживающий персонал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4" type="#_x0000_t32" style="position:absolute;left:0;text-align:left;margin-left:412.05pt;margin-top:205.55pt;width:.75pt;height:237.75pt;flip:x;z-index:251748352" o:connectortype="straight">
            <v:stroke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54" style="position:absolute;left:0;text-align:left;margin-left:348.3pt;margin-top:174.05pt;width:77.2pt;height:31.5pt;z-index:251727872">
            <v:textbox style="mso-next-textbox:#_x0000_s1154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Медсестра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68" type="#_x0000_t32" style="position:absolute;left:0;text-align:left;margin-left:327.3pt;margin-top:190.55pt;width:21pt;height:0;z-index:251742208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53" style="position:absolute;left:0;text-align:left;margin-left:255.3pt;margin-top:174.05pt;width:71.95pt;height:31.5pt;z-index:251726848">
            <v:textbox style="mso-next-textbox:#_x0000_s1153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Завхоз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46" style="position:absolute;left:0;text-align:left;margin-left:394pt;margin-top:114.8pt;width:162.8pt;height:26.25pt;z-index:251719680">
            <v:textbox style="mso-next-textbox:#_x0000_s1146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Наблюдательный совет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62" type="#_x0000_t32" style="position:absolute;left:0;text-align:left;margin-left:353.55pt;margin-top:126.05pt;width:40.45pt;height:0;z-index:251736064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45" style="position:absolute;left:0;text-align:left;margin-left:205.05pt;margin-top:109.55pt;width:148.5pt;height:31.5pt;z-index:251718656">
            <v:textbox style="mso-next-textbox:#_x0000_s1145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Управляющий совет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61" type="#_x0000_t32" style="position:absolute;left:0;text-align:left;margin-left:171.3pt;margin-top:126.05pt;width:32.2pt;height:0;z-index:251735040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70" type="#_x0000_t32" style="position:absolute;left:0;text-align:left;margin-left:298pt;margin-top:141.05pt;width:0;height:18pt;flip:y;z-index:251744256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83" type="#_x0000_t67" style="position:absolute;left:0;text-align:left;margin-left:131.55pt;margin-top:80.3pt;width:33pt;height:29.25pt;z-index:251757568">
            <v:textbox style="layout-flow:vertical-ideographic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44" style="position:absolute;left:0;text-align:left;margin-left:22.75pt;margin-top:109.55pt;width:147.75pt;height:31.5pt;z-index:251717632">
            <v:textbox style="mso-next-textbox:#_x0000_s1144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Заведующий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75" type="#_x0000_t32" style="position:absolute;left:0;text-align:left;margin-left:339.3pt;margin-top:287.5pt;width:.05pt;height:155.8pt;z-index:251749376" o:connectortype="straight">
            <v:stroke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84" type="#_x0000_t67" style="position:absolute;left:0;text-align:left;margin-left:567.3pt;margin-top:80.3pt;width:33pt;height:29.25pt;z-index:251758592">
            <v:textbox style="layout-flow:vertical-ideographic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82" type="#_x0000_t32" style="position:absolute;left:0;text-align:left;margin-left:305.55pt;margin-top:205.55pt;width:27pt;height:21.75pt;z-index:251756544" o:connectortype="straight">
            <v:stroke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80" type="#_x0000_t32" style="position:absolute;left:0;text-align:left;margin-left:153.3pt;margin-top:381.8pt;width:0;height:10.5pt;z-index:251754496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79" type="#_x0000_t32" style="position:absolute;left:0;text-align:left;margin-left:153.3pt;margin-top:339.8pt;width:0;height:10.5pt;z-index:251753472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78" type="#_x0000_t32" style="position:absolute;left:0;text-align:left;margin-left:153.3pt;margin-top:296.3pt;width:0;height:12pt;z-index:251752448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77" type="#_x0000_t32" style="position:absolute;left:0;text-align:left;margin-left:153.3pt;margin-top:252.05pt;width:0;height:12.75pt;z-index:251751424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76" type="#_x0000_t32" style="position:absolute;left:0;text-align:left;margin-left:153.3pt;margin-top:205.55pt;width:0;height:15pt;z-index:251750400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73" type="#_x0000_t32" style="position:absolute;left:0;text-align:left;margin-left:358.8pt;margin-top:205.55pt;width:48pt;height:21.75pt;flip:x;z-index:251747328" o:connectortype="straight">
            <v:stroke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72" type="#_x0000_t32" style="position:absolute;left:0;text-align:left;margin-left:226.05pt;margin-top:205.55pt;width:162.75pt;height:30.75pt;flip:x;z-index:251746304" o:connectortype="straight">
            <v:stroke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71" type="#_x0000_t32" style="position:absolute;left:0;text-align:left;margin-left:607.05pt;margin-top:141.05pt;width:0;height:18pt;flip:y;z-index:251745280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69" type="#_x0000_t32" style="position:absolute;left:0;text-align:left;margin-left:160.05pt;margin-top:141.05pt;width:0;height:18pt;flip:y;z-index:251743232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67" type="#_x0000_t32" style="position:absolute;left:0;text-align:left;margin-left:229.8pt;margin-top:190.55pt;width:25.5pt;height:0;z-index:251741184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66" type="#_x0000_t32" style="position:absolute;left:0;text-align:left;margin-left:144.3pt;margin-top:159.05pt;width:0;height:15pt;z-index:251740160" o:connectortype="straight">
            <v:stroke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65" type="#_x0000_t32" style="position:absolute;left:0;text-align:left;margin-left:637.05pt;margin-top:159.1pt;width:0;height:23.95pt;z-index:251739136" o:connectortype="straight">
            <v:stroke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64" type="#_x0000_t32" style="position:absolute;left:0;text-align:left;margin-left:640.8pt;margin-top:308.3pt;width:0;height:20.25pt;flip:y;z-index:251738112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shape id="_x0000_s1163" type="#_x0000_t32" style="position:absolute;left:0;text-align:left;margin-left:640.8pt;margin-top:236.3pt;width:0;height:18.75pt;flip:y;z-index:251737088" o:connectortype="straight">
            <v:stroke startarrow="block" endarrow="block"/>
          </v:shape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47" style="position:absolute;left:0;text-align:left;margin-left:82.05pt;margin-top:174.05pt;width:147.75pt;height:31.5pt;z-index:251720704">
            <v:textbox style="mso-next-textbox:#_x0000_s1147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Старший воспитатель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48" style="position:absolute;left:0;text-align:left;margin-left:82.05pt;margin-top:220.55pt;width:147.75pt;height:31.5pt;z-index:251721728">
            <v:textbox style="mso-next-textbox:#_x0000_s1148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 xml:space="preserve">Воспитатели 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49" style="position:absolute;left:0;text-align:left;margin-left:82.05pt;margin-top:264.8pt;width:147.75pt;height:31.5pt;z-index:251722752">
            <v:textbox style="mso-next-textbox:#_x0000_s1149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Музыкальные руководители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50" style="position:absolute;left:0;text-align:left;margin-left:82.05pt;margin-top:308.3pt;width:147.75pt;height:31.5pt;z-index:251723776">
            <v:textbox style="mso-next-textbox:#_x0000_s1150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 xml:space="preserve">Логопед 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51" style="position:absolute;left:0;text-align:left;margin-left:82.05pt;margin-top:350.3pt;width:147.75pt;height:31.5pt;z-index:251724800">
            <v:textbox style="mso-next-textbox:#_x0000_s1151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Руководитель ФК</w:t>
                  </w:r>
                </w:p>
              </w:txbxContent>
            </v:textbox>
          </v:rect>
        </w:pict>
      </w:r>
      <w:r>
        <w:rPr>
          <w:rFonts w:ascii="Georgia" w:hAnsi="Georgia"/>
          <w:b/>
          <w:noProof/>
          <w:sz w:val="20"/>
          <w:szCs w:val="20"/>
        </w:rPr>
        <w:pict>
          <v:rect id="_x0000_s1152" style="position:absolute;left:0;text-align:left;margin-left:82.05pt;margin-top:392.3pt;width:147.75pt;height:31.5pt;z-index:251725824">
            <v:textbox style="mso-next-textbox:#_x0000_s1152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sz w:val="20"/>
                      <w:szCs w:val="20"/>
                    </w:rPr>
                    <w:t>Психолог</w:t>
                  </w:r>
                </w:p>
              </w:txbxContent>
            </v:textbox>
          </v:rect>
        </w:pict>
      </w:r>
    </w:p>
    <w:p w:rsidR="009F5048" w:rsidRPr="00733A36" w:rsidRDefault="00EB45C8" w:rsidP="00C90E3D">
      <w:pPr>
        <w:rPr>
          <w:sz w:val="20"/>
          <w:szCs w:val="20"/>
        </w:rPr>
        <w:sectPr w:rsidR="009F5048" w:rsidRPr="00733A36">
          <w:pgSz w:w="11900" w:h="16838"/>
          <w:pgMar w:top="558" w:right="1440" w:bottom="239" w:left="700" w:header="0" w:footer="0" w:gutter="0"/>
          <w:cols w:space="720" w:equalWidth="0">
            <w:col w:w="9766"/>
          </w:cols>
        </w:sectPr>
      </w:pPr>
      <w:r w:rsidRPr="00EB45C8">
        <w:rPr>
          <w:rFonts w:ascii="Georgia" w:hAnsi="Georgia"/>
          <w:b/>
          <w:noProof/>
          <w:sz w:val="20"/>
          <w:szCs w:val="20"/>
        </w:rPr>
        <w:pict>
          <v:shape id="_x0000_s1181" type="#_x0000_t67" style="position:absolute;margin-left:127.8pt;margin-top:412.45pt;width:25.5pt;height:24.2pt;z-index:251755520">
            <v:textbox style="layout-flow:vertical-ideographic"/>
          </v:shape>
        </w:pict>
      </w:r>
      <w:r w:rsidRPr="00EB45C8">
        <w:rPr>
          <w:rFonts w:ascii="Georgia" w:hAnsi="Georgia"/>
          <w:b/>
          <w:noProof/>
          <w:sz w:val="20"/>
          <w:szCs w:val="20"/>
        </w:rPr>
        <w:pict>
          <v:shape id="_x0000_s1190" type="#_x0000_t67" style="position:absolute;margin-left:436.7pt;margin-top:68.95pt;width:33pt;height:34.5pt;z-index:251763712">
            <v:textbox style="layout-flow:vertical-ideographic"/>
          </v:shape>
        </w:pict>
      </w:r>
      <w:r w:rsidRPr="00EB45C8">
        <w:rPr>
          <w:rFonts w:ascii="Georgia" w:hAnsi="Georgia"/>
          <w:b/>
          <w:noProof/>
          <w:sz w:val="20"/>
          <w:szCs w:val="20"/>
        </w:rPr>
        <w:pict>
          <v:roundrect id="_x0000_s1142" style="position:absolute;margin-left:348.3pt;margin-top:12.7pt;width:201.6pt;height:56.25pt;z-index:251715584" arcsize="10923f">
            <v:textbox style="mso-next-textbox:#_x0000_s1142">
              <w:txbxContent>
                <w:p w:rsidR="00354C8C" w:rsidRPr="005752E9" w:rsidRDefault="00354C8C" w:rsidP="009F5048">
                  <w:pPr>
                    <w:jc w:val="center"/>
                    <w:rPr>
                      <w:rFonts w:ascii="Georgia" w:hAnsi="Georgia"/>
                      <w:b/>
                      <w:sz w:val="20"/>
                      <w:szCs w:val="20"/>
                    </w:rPr>
                  </w:pPr>
                  <w:r w:rsidRPr="005752E9">
                    <w:rPr>
                      <w:rFonts w:ascii="Georgia" w:hAnsi="Georgia"/>
                      <w:b/>
                      <w:sz w:val="20"/>
                      <w:szCs w:val="20"/>
                    </w:rPr>
                    <w:t>Общественное управление</w:t>
                  </w:r>
                </w:p>
              </w:txbxContent>
            </v:textbox>
          </v:roundrect>
        </w:pict>
      </w:r>
      <w:r w:rsidRPr="00EB45C8">
        <w:rPr>
          <w:rFonts w:ascii="Georgia" w:hAnsi="Georgia"/>
          <w:b/>
          <w:noProof/>
          <w:sz w:val="20"/>
          <w:szCs w:val="20"/>
        </w:rPr>
        <w:pict>
          <v:shape id="_x0000_s1160" type="#_x0000_t32" style="position:absolute;margin-left:291.25pt;margin-top:41.2pt;width:53.25pt;height:0;z-index:251734016" o:connectortype="straight">
            <v:stroke startarrow="block" endarrow="block"/>
          </v:shape>
        </w:pict>
      </w:r>
      <w:r w:rsidRPr="00EB45C8">
        <w:rPr>
          <w:rFonts w:ascii="Georgia" w:hAnsi="Georgia"/>
          <w:b/>
          <w:noProof/>
          <w:sz w:val="20"/>
          <w:szCs w:val="20"/>
        </w:rPr>
        <w:pict>
          <v:roundrect id="_x0000_s1141" style="position:absolute;margin-left:56.55pt;margin-top:12.7pt;width:234.7pt;height:56.25pt;z-index:251714560" arcsize="10923f">
            <v:textbox style="mso-next-textbox:#_x0000_s1141">
              <w:txbxContent>
                <w:p w:rsidR="00354C8C" w:rsidRPr="009F5048" w:rsidRDefault="00354C8C" w:rsidP="009F5048">
                  <w:pPr>
                    <w:jc w:val="center"/>
                    <w:rPr>
                      <w:rFonts w:ascii="Georgia" w:hAnsi="Georgia"/>
                      <w:b/>
                      <w:sz w:val="20"/>
                      <w:szCs w:val="20"/>
                    </w:rPr>
                  </w:pPr>
                  <w:r w:rsidRPr="009F5048">
                    <w:rPr>
                      <w:rFonts w:ascii="Georgia" w:hAnsi="Georgia"/>
                      <w:b/>
                      <w:sz w:val="20"/>
                      <w:szCs w:val="20"/>
                    </w:rPr>
                    <w:t>Административное управление</w:t>
                  </w:r>
                </w:p>
              </w:txbxContent>
            </v:textbox>
          </v:roundrect>
        </w:pict>
      </w:r>
      <w:r w:rsidRPr="00EB45C8">
        <w:rPr>
          <w:rFonts w:ascii="Georgia" w:hAnsi="Georgia"/>
          <w:b/>
          <w:noProof/>
          <w:sz w:val="20"/>
          <w:szCs w:val="20"/>
        </w:rPr>
        <w:pict>
          <v:shape id="_x0000_s1189" type="#_x0000_t32" style="position:absolute;margin-left:479.5pt;margin-top:128.75pt;width:0;height:18pt;flip:y;z-index:251762688" o:connectortype="straight">
            <v:stroke startarrow="block" endarrow="block"/>
          </v:shape>
        </w:pict>
      </w:r>
      <w:r w:rsidRPr="00EB45C8">
        <w:rPr>
          <w:rFonts w:ascii="Georgia" w:hAnsi="Georgia"/>
          <w:b/>
          <w:noProof/>
          <w:sz w:val="20"/>
          <w:szCs w:val="20"/>
        </w:rPr>
        <w:pict>
          <v:shape id="_x0000_s1188" type="#_x0000_t32" style="position:absolute;margin-left:494.55pt;margin-top:147.8pt;width:0;height:15pt;z-index:251761664" o:connectortype="straight">
            <v:stroke endarrow="block"/>
          </v:shape>
        </w:pict>
      </w:r>
      <w:r w:rsidRPr="00EB45C8">
        <w:rPr>
          <w:rFonts w:ascii="Georgia" w:hAnsi="Georgia"/>
          <w:b/>
          <w:noProof/>
          <w:sz w:val="20"/>
          <w:szCs w:val="20"/>
        </w:rPr>
        <w:pict>
          <v:shape id="_x0000_s1159" type="#_x0000_t32" style="position:absolute;margin-left:144.3pt;margin-top:147.75pt;width:351.85pt;height:.05pt;flip:x;z-index:251732992" o:connectortype="straight"/>
        </w:pict>
      </w:r>
      <w:r>
        <w:rPr>
          <w:noProof/>
          <w:sz w:val="20"/>
          <w:szCs w:val="20"/>
        </w:rPr>
        <w:pict>
          <v:shape id="_x0000_s1187" type="#_x0000_t32" style="position:absolute;margin-left:496.1pt;margin-top:253.45pt;width:.05pt;height:22.7pt;flip:y;z-index:251760640" o:connectortype="straight">
            <v:stroke startarrow="block" endarrow="block"/>
          </v:shape>
        </w:pict>
      </w:r>
      <w:r w:rsidRPr="00EB45C8">
        <w:rPr>
          <w:rFonts w:ascii="Georgia" w:hAnsi="Georgia"/>
          <w:b/>
          <w:noProof/>
          <w:sz w:val="20"/>
          <w:szCs w:val="20"/>
        </w:rPr>
        <w:pict>
          <v:rect id="_x0000_s1158" style="position:absolute;margin-left:446.4pt;margin-top:276.15pt;width:103.5pt;height:41.05pt;z-index:251731968">
            <v:textbox style="mso-next-textbox:#_x0000_s1158">
              <w:txbxContent>
                <w:p w:rsidR="00354C8C" w:rsidRPr="005752E9" w:rsidRDefault="00354C8C" w:rsidP="009F5048">
                  <w:pPr>
                    <w:jc w:val="center"/>
                    <w:rPr>
                      <w:rFonts w:ascii="Georgia" w:hAnsi="Georgia"/>
                      <w:sz w:val="20"/>
                      <w:szCs w:val="20"/>
                    </w:rPr>
                  </w:pPr>
                  <w:r w:rsidRPr="005752E9">
                    <w:rPr>
                      <w:rFonts w:ascii="Georgia" w:hAnsi="Georgia"/>
                      <w:sz w:val="20"/>
                      <w:szCs w:val="20"/>
                    </w:rPr>
                    <w:t>Общее родительское собрание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shape id="_x0000_s1186" type="#_x0000_t32" style="position:absolute;margin-left:494.55pt;margin-top:203.2pt;width:0;height:18pt;flip:y;z-index:251759616" o:connectortype="straight">
            <v:stroke startarrow="block" endarrow="block"/>
          </v:shape>
        </w:pict>
      </w:r>
    </w:p>
    <w:p w:rsidR="00422F27" w:rsidRDefault="00B5772A" w:rsidP="004F5923">
      <w:pPr>
        <w:tabs>
          <w:tab w:val="left" w:pos="9326"/>
        </w:tabs>
        <w:spacing w:line="354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Компетенция, порядок формирования, сроки полномочий и порядок деятельности коллегиальных органов управления </w:t>
      </w:r>
      <w:r w:rsidR="00AF6899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регулируются соответствующими локальными нормативными актами </w:t>
      </w:r>
      <w:r w:rsidR="00AF6899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в соответствии с действующим законодательством.</w:t>
      </w:r>
    </w:p>
    <w:p w:rsidR="00422F27" w:rsidRDefault="00422F27" w:rsidP="004F5923">
      <w:pPr>
        <w:tabs>
          <w:tab w:val="left" w:pos="9326"/>
        </w:tabs>
        <w:spacing w:line="22" w:lineRule="exact"/>
        <w:rPr>
          <w:sz w:val="20"/>
          <w:szCs w:val="20"/>
        </w:rPr>
      </w:pPr>
    </w:p>
    <w:p w:rsidR="00422F27" w:rsidRDefault="00422F27" w:rsidP="004F5923">
      <w:pPr>
        <w:tabs>
          <w:tab w:val="left" w:pos="9326"/>
        </w:tabs>
        <w:spacing w:line="22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48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Вмешательство в деятельность </w:t>
      </w:r>
      <w:r w:rsidR="00AF6899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политический </w:t>
      </w:r>
      <w:r w:rsidR="00775593">
        <w:rPr>
          <w:rFonts w:eastAsia="Times New Roman"/>
          <w:sz w:val="24"/>
          <w:szCs w:val="24"/>
        </w:rPr>
        <w:t>партий, общественных и религиоз</w:t>
      </w:r>
      <w:r>
        <w:rPr>
          <w:rFonts w:eastAsia="Times New Roman"/>
          <w:sz w:val="24"/>
          <w:szCs w:val="24"/>
        </w:rPr>
        <w:t>ных организации не допускается.</w:t>
      </w:r>
    </w:p>
    <w:p w:rsidR="00422F27" w:rsidRDefault="00422F27" w:rsidP="004F5923">
      <w:pPr>
        <w:tabs>
          <w:tab w:val="left" w:pos="9326"/>
        </w:tabs>
        <w:spacing w:line="15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Управление  действует в режиме развития:</w:t>
      </w:r>
    </w:p>
    <w:p w:rsidR="00422F27" w:rsidRDefault="00422F27" w:rsidP="004F5923">
      <w:pPr>
        <w:tabs>
          <w:tab w:val="left" w:pos="9326"/>
        </w:tabs>
        <w:spacing w:line="149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0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- содержание протоколов органов коллегиального управления </w:t>
      </w:r>
      <w:r w:rsidR="00AF6899">
        <w:rPr>
          <w:rFonts w:eastAsia="Times New Roman"/>
          <w:sz w:val="24"/>
          <w:szCs w:val="24"/>
        </w:rPr>
        <w:t>ДОУ</w:t>
      </w:r>
      <w:r w:rsidR="005752E9">
        <w:rPr>
          <w:rFonts w:eastAsia="Times New Roman"/>
          <w:sz w:val="24"/>
          <w:szCs w:val="24"/>
        </w:rPr>
        <w:t>, административных</w:t>
      </w:r>
      <w:r>
        <w:rPr>
          <w:rFonts w:eastAsia="Times New Roman"/>
          <w:sz w:val="24"/>
          <w:szCs w:val="24"/>
        </w:rPr>
        <w:t xml:space="preserve"> совещаний при заведующем </w:t>
      </w:r>
      <w:r w:rsidR="00AF6899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;</w:t>
      </w:r>
    </w:p>
    <w:p w:rsidR="00422F27" w:rsidRDefault="00422F27" w:rsidP="004F5923">
      <w:pPr>
        <w:tabs>
          <w:tab w:val="left" w:pos="9326"/>
        </w:tabs>
        <w:spacing w:line="11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8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планирование и анализ учебно-воспитательной работы;</w:t>
      </w:r>
    </w:p>
    <w:p w:rsidR="00422F27" w:rsidRDefault="00422F27" w:rsidP="004F5923">
      <w:pPr>
        <w:tabs>
          <w:tab w:val="left" w:pos="9326"/>
        </w:tabs>
        <w:spacing w:line="152" w:lineRule="exact"/>
        <w:rPr>
          <w:rFonts w:eastAsia="Times New Roman"/>
          <w:sz w:val="24"/>
          <w:szCs w:val="24"/>
        </w:rPr>
      </w:pPr>
    </w:p>
    <w:p w:rsidR="00422F27" w:rsidRPr="00AF6899" w:rsidRDefault="00B5772A" w:rsidP="00727EB7">
      <w:pPr>
        <w:numPr>
          <w:ilvl w:val="0"/>
          <w:numId w:val="8"/>
        </w:numPr>
        <w:tabs>
          <w:tab w:val="left" w:pos="689"/>
          <w:tab w:val="left" w:pos="9326"/>
        </w:tabs>
        <w:spacing w:line="348" w:lineRule="auto"/>
        <w:ind w:firstLine="54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состояние педагогического анализа: анализ выпол</w:t>
      </w:r>
      <w:r w:rsidR="005752E9">
        <w:rPr>
          <w:rFonts w:eastAsia="Times New Roman"/>
          <w:sz w:val="24"/>
          <w:szCs w:val="24"/>
        </w:rPr>
        <w:t>нения образовательной программы</w:t>
      </w:r>
      <w:r>
        <w:rPr>
          <w:rFonts w:eastAsia="Times New Roman"/>
          <w:sz w:val="24"/>
          <w:szCs w:val="24"/>
        </w:rPr>
        <w:t>, рабочих программ педагогов (планов воспитательно-образовательной работы), реко</w:t>
      </w:r>
      <w:r w:rsidRPr="00AF6899">
        <w:rPr>
          <w:rFonts w:eastAsia="Times New Roman"/>
          <w:sz w:val="24"/>
          <w:szCs w:val="24"/>
        </w:rPr>
        <w:t>мендации и их реализация;</w:t>
      </w:r>
    </w:p>
    <w:p w:rsidR="00422F27" w:rsidRDefault="00422F27" w:rsidP="004F5923">
      <w:pPr>
        <w:tabs>
          <w:tab w:val="left" w:pos="9326"/>
        </w:tabs>
        <w:spacing w:line="137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9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приказы руководителя </w:t>
      </w:r>
      <w:r w:rsidR="00AF6899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по основной деятельности, по личному составу;</w:t>
      </w:r>
    </w:p>
    <w:p w:rsidR="00422F27" w:rsidRDefault="00422F27" w:rsidP="004F5923">
      <w:pPr>
        <w:tabs>
          <w:tab w:val="left" w:pos="9326"/>
        </w:tabs>
        <w:spacing w:line="151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9"/>
        </w:numPr>
        <w:tabs>
          <w:tab w:val="left" w:pos="687"/>
          <w:tab w:val="left" w:pos="9326"/>
        </w:tabs>
        <w:spacing w:line="348" w:lineRule="auto"/>
        <w:ind w:firstLine="54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разработка и принятие локальных нормативных актов, касающихся прав и интересов участников образовательных отношений.</w:t>
      </w:r>
    </w:p>
    <w:p w:rsidR="00422F27" w:rsidRDefault="00422F27" w:rsidP="004F5923">
      <w:pPr>
        <w:tabs>
          <w:tab w:val="left" w:pos="9326"/>
        </w:tabs>
        <w:spacing w:line="28" w:lineRule="exact"/>
        <w:rPr>
          <w:sz w:val="20"/>
          <w:szCs w:val="20"/>
        </w:rPr>
      </w:pPr>
    </w:p>
    <w:p w:rsidR="005752E9" w:rsidRDefault="00B5772A" w:rsidP="004F5923">
      <w:pPr>
        <w:tabs>
          <w:tab w:val="left" w:pos="9326"/>
        </w:tabs>
        <w:spacing w:line="35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Результативность и эффективность действующей в </w:t>
      </w:r>
      <w:r w:rsidR="00AF6899">
        <w:rPr>
          <w:rFonts w:eastAsia="Times New Roman"/>
          <w:sz w:val="24"/>
          <w:szCs w:val="24"/>
        </w:rPr>
        <w:t>ДОУ системы управления обеспе</w:t>
      </w:r>
      <w:r>
        <w:rPr>
          <w:rFonts w:eastAsia="Times New Roman"/>
          <w:sz w:val="24"/>
          <w:szCs w:val="24"/>
        </w:rPr>
        <w:t>чивается годовым планом-г</w:t>
      </w:r>
      <w:r w:rsidR="005752E9">
        <w:rPr>
          <w:rFonts w:eastAsia="Times New Roman"/>
          <w:sz w:val="24"/>
          <w:szCs w:val="24"/>
        </w:rPr>
        <w:t>рафиком должностного контроля</w:t>
      </w:r>
      <w:r>
        <w:rPr>
          <w:rFonts w:eastAsia="Times New Roman"/>
          <w:sz w:val="24"/>
          <w:szCs w:val="24"/>
        </w:rPr>
        <w:t>, который охватывает как педагогический процесс, так и административ</w:t>
      </w:r>
      <w:r w:rsidR="005752E9">
        <w:rPr>
          <w:rFonts w:eastAsia="Times New Roman"/>
          <w:sz w:val="24"/>
          <w:szCs w:val="24"/>
        </w:rPr>
        <w:t xml:space="preserve">но-хозяйственную деятельность </w:t>
      </w:r>
      <w:r w:rsidR="00AF6899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. </w:t>
      </w:r>
    </w:p>
    <w:p w:rsidR="00775593" w:rsidRDefault="005752E9" w:rsidP="004F5923">
      <w:pPr>
        <w:tabs>
          <w:tab w:val="left" w:pos="9326"/>
        </w:tabs>
        <w:spacing w:line="35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AF6899">
        <w:rPr>
          <w:rFonts w:eastAsia="Times New Roman"/>
          <w:sz w:val="24"/>
          <w:szCs w:val="24"/>
        </w:rPr>
        <w:t>201</w:t>
      </w:r>
      <w:r>
        <w:rPr>
          <w:rFonts w:eastAsia="Times New Roman"/>
          <w:sz w:val="24"/>
          <w:szCs w:val="24"/>
        </w:rPr>
        <w:t>8</w:t>
      </w:r>
      <w:r w:rsidR="00AF6899">
        <w:rPr>
          <w:rFonts w:eastAsia="Times New Roman"/>
          <w:sz w:val="24"/>
          <w:szCs w:val="24"/>
        </w:rPr>
        <w:t>-201</w:t>
      </w:r>
      <w:r>
        <w:rPr>
          <w:rFonts w:eastAsia="Times New Roman"/>
          <w:sz w:val="24"/>
          <w:szCs w:val="24"/>
        </w:rPr>
        <w:t>9</w:t>
      </w:r>
      <w:r w:rsidR="00AF6899">
        <w:rPr>
          <w:rFonts w:eastAsia="Times New Roman"/>
          <w:sz w:val="24"/>
          <w:szCs w:val="24"/>
        </w:rPr>
        <w:t xml:space="preserve"> учебном году были проведены тематические проверки: «Готовность групп к новому учебному году»,</w:t>
      </w:r>
      <w:r>
        <w:rPr>
          <w:rFonts w:eastAsia="Times New Roman"/>
          <w:sz w:val="24"/>
          <w:szCs w:val="24"/>
        </w:rPr>
        <w:t xml:space="preserve"> </w:t>
      </w:r>
      <w:r w:rsidR="00AF6899">
        <w:rPr>
          <w:rFonts w:eastAsia="Times New Roman"/>
          <w:sz w:val="23"/>
          <w:szCs w:val="23"/>
        </w:rPr>
        <w:t>Фронтальная проверка: «Готовность к школе детей</w:t>
      </w:r>
      <w:r>
        <w:rPr>
          <w:rFonts w:eastAsia="Times New Roman"/>
          <w:sz w:val="23"/>
          <w:szCs w:val="23"/>
        </w:rPr>
        <w:t xml:space="preserve"> старшего дошкольного возраста», </w:t>
      </w:r>
      <w:r w:rsidR="00167920">
        <w:rPr>
          <w:rFonts w:eastAsia="Times New Roman"/>
          <w:sz w:val="23"/>
          <w:szCs w:val="23"/>
        </w:rPr>
        <w:t xml:space="preserve">в </w:t>
      </w:r>
      <w:r w:rsidR="00775593">
        <w:rPr>
          <w:rFonts w:eastAsia="Times New Roman"/>
          <w:sz w:val="24"/>
          <w:szCs w:val="24"/>
        </w:rPr>
        <w:t>ходе тематических и фронтальной проверок были выявлены профессиональные умения воспитателей, знание приёмов, методов работы с детьми, умение планировать работу, в том числе с родителями, создание условий для работы с детьми, пополнение предметно-развивающей среды в группах.</w:t>
      </w:r>
    </w:p>
    <w:p w:rsidR="00775593" w:rsidRDefault="00775593" w:rsidP="004F5923">
      <w:pPr>
        <w:tabs>
          <w:tab w:val="left" w:pos="9326"/>
        </w:tabs>
        <w:spacing w:line="19" w:lineRule="exact"/>
        <w:rPr>
          <w:rFonts w:eastAsia="Times New Roman"/>
          <w:sz w:val="24"/>
          <w:szCs w:val="24"/>
        </w:rPr>
      </w:pPr>
    </w:p>
    <w:p w:rsidR="00775593" w:rsidRDefault="00775593" w:rsidP="00727EB7">
      <w:pPr>
        <w:numPr>
          <w:ilvl w:val="0"/>
          <w:numId w:val="10"/>
        </w:numPr>
        <w:tabs>
          <w:tab w:val="left" w:pos="797"/>
          <w:tab w:val="left" w:pos="9326"/>
        </w:tabs>
        <w:spacing w:line="356" w:lineRule="auto"/>
        <w:ind w:firstLine="54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рамках тематической проверки «Готовность групп к новому учебному году</w:t>
      </w:r>
      <w:r w:rsidR="005752E9">
        <w:rPr>
          <w:rFonts w:eastAsia="Times New Roman"/>
          <w:sz w:val="24"/>
          <w:szCs w:val="24"/>
        </w:rPr>
        <w:t xml:space="preserve">» был составлен рейтинг групп </w:t>
      </w:r>
      <w:r>
        <w:rPr>
          <w:rFonts w:eastAsia="Times New Roman"/>
          <w:sz w:val="24"/>
          <w:szCs w:val="24"/>
        </w:rPr>
        <w:t>ДОУ. В течение года согласно графику проверя</w:t>
      </w:r>
      <w:r w:rsidR="005752E9">
        <w:rPr>
          <w:rFonts w:eastAsia="Times New Roman"/>
          <w:sz w:val="24"/>
          <w:szCs w:val="24"/>
        </w:rPr>
        <w:t>ются</w:t>
      </w:r>
      <w:r>
        <w:rPr>
          <w:rFonts w:eastAsia="Times New Roman"/>
          <w:sz w:val="24"/>
          <w:szCs w:val="24"/>
        </w:rPr>
        <w:t xml:space="preserve"> календарные планы, групповая документация.</w:t>
      </w:r>
    </w:p>
    <w:p w:rsidR="00775593" w:rsidRDefault="00775593" w:rsidP="004F5923">
      <w:pPr>
        <w:tabs>
          <w:tab w:val="left" w:pos="9326"/>
        </w:tabs>
        <w:spacing w:line="6" w:lineRule="exact"/>
        <w:rPr>
          <w:sz w:val="20"/>
          <w:szCs w:val="20"/>
        </w:rPr>
      </w:pPr>
    </w:p>
    <w:p w:rsidR="00775593" w:rsidRDefault="00775593" w:rsidP="004F5923">
      <w:pPr>
        <w:tabs>
          <w:tab w:val="left" w:pos="9326"/>
        </w:tabs>
        <w:spacing w:line="18" w:lineRule="exact"/>
        <w:rPr>
          <w:rFonts w:eastAsia="Times New Roman"/>
          <w:sz w:val="24"/>
          <w:szCs w:val="24"/>
        </w:rPr>
      </w:pPr>
    </w:p>
    <w:p w:rsidR="00422F27" w:rsidRDefault="00422F27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B83B3E" w:rsidRDefault="00B5772A" w:rsidP="004F5923">
      <w:pPr>
        <w:tabs>
          <w:tab w:val="left" w:pos="9326"/>
        </w:tabs>
        <w:spacing w:line="346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Нормативная и организационно-распределительная документация, локальные акты, регулирующие деятельность </w:t>
      </w:r>
      <w:r w:rsidR="00B83B3E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и правоотношения участников образовательных отноше</w:t>
      </w:r>
      <w:r w:rsidR="00B83B3E">
        <w:rPr>
          <w:rFonts w:eastAsia="Times New Roman"/>
          <w:sz w:val="24"/>
          <w:szCs w:val="24"/>
        </w:rPr>
        <w:t>ний, соответствуют нормативной и организационно-распорядительной документации действующему</w:t>
      </w:r>
      <w:r w:rsidR="005752E9">
        <w:rPr>
          <w:rFonts w:eastAsia="Times New Roman"/>
          <w:sz w:val="24"/>
          <w:szCs w:val="24"/>
        </w:rPr>
        <w:t xml:space="preserve"> законодательству и Уставу. В </w:t>
      </w:r>
      <w:r w:rsidR="00B83B3E">
        <w:rPr>
          <w:rFonts w:eastAsia="Times New Roman"/>
          <w:sz w:val="24"/>
          <w:szCs w:val="24"/>
        </w:rPr>
        <w:t>ДОУ имеются годовой план, планы работы</w:t>
      </w:r>
      <w:r w:rsidR="005752E9">
        <w:rPr>
          <w:rFonts w:eastAsia="Times New Roman"/>
          <w:sz w:val="24"/>
          <w:szCs w:val="24"/>
        </w:rPr>
        <w:t xml:space="preserve"> кафедр</w:t>
      </w:r>
      <w:r w:rsidR="00B83B3E">
        <w:rPr>
          <w:rFonts w:eastAsia="Times New Roman"/>
          <w:sz w:val="24"/>
          <w:szCs w:val="24"/>
        </w:rPr>
        <w:t>. Своевременно оформляются проток</w:t>
      </w:r>
      <w:r w:rsidR="005752E9">
        <w:rPr>
          <w:rFonts w:eastAsia="Times New Roman"/>
          <w:sz w:val="24"/>
          <w:szCs w:val="24"/>
        </w:rPr>
        <w:t>олы педагогического совета</w:t>
      </w:r>
      <w:r w:rsidR="00B83B3E">
        <w:rPr>
          <w:rFonts w:eastAsia="Times New Roman"/>
          <w:sz w:val="24"/>
          <w:szCs w:val="24"/>
        </w:rPr>
        <w:t>, общих групповых родительских собраний и производственных совещаний.</w:t>
      </w:r>
    </w:p>
    <w:p w:rsidR="00B83B3E" w:rsidRDefault="00B83B3E" w:rsidP="004F5923">
      <w:pPr>
        <w:tabs>
          <w:tab w:val="left" w:pos="9326"/>
        </w:tabs>
        <w:spacing w:line="7" w:lineRule="exact"/>
        <w:jc w:val="both"/>
        <w:rPr>
          <w:sz w:val="20"/>
          <w:szCs w:val="20"/>
        </w:rPr>
      </w:pPr>
    </w:p>
    <w:p w:rsidR="00B83B3E" w:rsidRDefault="005752E9" w:rsidP="004F5923">
      <w:pPr>
        <w:tabs>
          <w:tab w:val="left" w:pos="9326"/>
        </w:tabs>
        <w:ind w:left="78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Сайт </w:t>
      </w:r>
      <w:r w:rsidR="00B83B3E">
        <w:rPr>
          <w:rFonts w:eastAsia="Times New Roman"/>
          <w:sz w:val="24"/>
          <w:szCs w:val="24"/>
        </w:rPr>
        <w:t>ДОУ оформлен в соответствии с действующим законодательством.</w:t>
      </w:r>
    </w:p>
    <w:p w:rsidR="00775593" w:rsidRDefault="00775593" w:rsidP="004F5923">
      <w:pPr>
        <w:tabs>
          <w:tab w:val="left" w:pos="9326"/>
        </w:tabs>
        <w:rPr>
          <w:rFonts w:eastAsia="Times New Roman"/>
          <w:sz w:val="16"/>
          <w:szCs w:val="16"/>
        </w:rPr>
      </w:pPr>
    </w:p>
    <w:p w:rsidR="00422F27" w:rsidRDefault="00B5772A" w:rsidP="004F5923">
      <w:pPr>
        <w:tabs>
          <w:tab w:val="left" w:pos="9326"/>
        </w:tabs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1.3. Оценка качества медицинского обеспечения </w:t>
      </w:r>
      <w:r w:rsidR="008D2CD9">
        <w:rPr>
          <w:rFonts w:eastAsia="Times New Roman"/>
          <w:b/>
          <w:bCs/>
          <w:i/>
          <w:iCs/>
          <w:sz w:val="24"/>
          <w:szCs w:val="24"/>
        </w:rPr>
        <w:t>ДОУ</w:t>
      </w:r>
    </w:p>
    <w:p w:rsidR="00422F27" w:rsidRDefault="00422F27" w:rsidP="004F5923">
      <w:pPr>
        <w:tabs>
          <w:tab w:val="left" w:pos="9326"/>
        </w:tabs>
        <w:spacing w:line="144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4" w:lineRule="auto"/>
        <w:ind w:left="24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Координация педагогической и медицинской деятельности в </w:t>
      </w:r>
      <w:r w:rsidR="00FB0C3D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осуществляется в соответствии с договором. Педагоги совместно с медсе</w:t>
      </w:r>
      <w:r w:rsidR="00167920">
        <w:rPr>
          <w:rFonts w:eastAsia="Times New Roman"/>
          <w:sz w:val="24"/>
          <w:szCs w:val="24"/>
        </w:rPr>
        <w:t>строй проводят мониторинг здоро</w:t>
      </w:r>
      <w:r>
        <w:rPr>
          <w:rFonts w:eastAsia="Times New Roman"/>
          <w:sz w:val="24"/>
          <w:szCs w:val="24"/>
        </w:rPr>
        <w:t>вья, составляют карты здоровья.</w:t>
      </w:r>
    </w:p>
    <w:p w:rsidR="00422F27" w:rsidRDefault="00422F27" w:rsidP="004F5923">
      <w:pPr>
        <w:tabs>
          <w:tab w:val="left" w:pos="9326"/>
        </w:tabs>
        <w:spacing w:line="23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6" w:lineRule="auto"/>
        <w:ind w:left="240"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Систематический мониторинг здоровья воспитанников, который организуется педагогами и медицинской сестрой, позволяет отследить общий уровень посещаемости, заболеваемости, определить группы здоровья, индекс здоровья. </w:t>
      </w:r>
    </w:p>
    <w:p w:rsidR="00422F27" w:rsidRDefault="00B5772A" w:rsidP="004F5923">
      <w:pPr>
        <w:tabs>
          <w:tab w:val="left" w:pos="9326"/>
        </w:tabs>
        <w:spacing w:line="357" w:lineRule="auto"/>
        <w:ind w:left="24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Регулярный контроль за физическим развитием и здоровьем детей позволяет прослеживать индивидуальную динамику каждого ребенка и своевременно вносить изменения в планирование оздоровительной работы. Наряду с оздоровительной работой в </w:t>
      </w:r>
      <w:r w:rsidR="00D6291D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ведется лечебно-профилактическая: вакцинация против гриппа, </w:t>
      </w:r>
      <w:r w:rsidRPr="00497958">
        <w:rPr>
          <w:rFonts w:eastAsia="Times New Roman"/>
          <w:sz w:val="24"/>
          <w:szCs w:val="24"/>
        </w:rPr>
        <w:t>С- витаминизация 3-х блюд. Кроме этого, дети ежедневно получают фрукты, соки.</w:t>
      </w:r>
    </w:p>
    <w:p w:rsidR="00422F27" w:rsidRDefault="00422F27" w:rsidP="004F5923">
      <w:pPr>
        <w:tabs>
          <w:tab w:val="left" w:pos="9326"/>
        </w:tabs>
        <w:spacing w:line="19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48" w:lineRule="auto"/>
        <w:ind w:left="24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 результате проводимой работы у детей отмечае</w:t>
      </w:r>
      <w:r w:rsidR="00146312">
        <w:rPr>
          <w:rFonts w:eastAsia="Times New Roman"/>
          <w:sz w:val="24"/>
          <w:szCs w:val="24"/>
        </w:rPr>
        <w:t>тся положительная динамика в фи</w:t>
      </w:r>
      <w:r>
        <w:rPr>
          <w:rFonts w:eastAsia="Times New Roman"/>
          <w:sz w:val="24"/>
          <w:szCs w:val="24"/>
        </w:rPr>
        <w:t>зическом развитии, о чем свидетельствует анализ по группам здоровья.</w:t>
      </w:r>
    </w:p>
    <w:p w:rsidR="00422F27" w:rsidRDefault="00422F27" w:rsidP="004F5923">
      <w:pPr>
        <w:tabs>
          <w:tab w:val="left" w:pos="9326"/>
        </w:tabs>
        <w:spacing w:line="16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ind w:left="7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Кроме того в </w:t>
      </w:r>
      <w:r w:rsidR="00D6291D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наблюдается низкий процент заболеваемости</w:t>
      </w:r>
    </w:p>
    <w:p w:rsidR="00422F27" w:rsidRDefault="00422F27" w:rsidP="004F5923">
      <w:pPr>
        <w:tabs>
          <w:tab w:val="left" w:pos="9326"/>
        </w:tabs>
        <w:spacing w:line="360" w:lineRule="auto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60" w:lineRule="auto"/>
        <w:ind w:left="9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Адаптация </w:t>
      </w:r>
      <w:r w:rsidR="00146312">
        <w:rPr>
          <w:rFonts w:eastAsia="Times New Roman"/>
          <w:sz w:val="24"/>
          <w:szCs w:val="24"/>
        </w:rPr>
        <w:t>30</w:t>
      </w:r>
      <w:r w:rsidR="00283D6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детей, вновь прибывших в детский сад, проходила под наблюдением</w:t>
      </w:r>
    </w:p>
    <w:p w:rsidR="008B37E3" w:rsidRDefault="00146312" w:rsidP="004F5923">
      <w:pPr>
        <w:tabs>
          <w:tab w:val="left" w:pos="9326"/>
        </w:tabs>
        <w:spacing w:line="360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</w:t>
      </w:r>
      <w:r w:rsidR="008B37E3">
        <w:rPr>
          <w:rFonts w:eastAsia="Times New Roman"/>
          <w:sz w:val="24"/>
          <w:szCs w:val="24"/>
        </w:rPr>
        <w:t>едсестры</w:t>
      </w:r>
      <w:r>
        <w:rPr>
          <w:rFonts w:eastAsia="Times New Roman"/>
          <w:sz w:val="24"/>
          <w:szCs w:val="24"/>
        </w:rPr>
        <w:t>, педагога-психолога, воспитателей</w:t>
      </w:r>
      <w:r w:rsidR="008B37E3">
        <w:rPr>
          <w:rFonts w:eastAsia="Times New Roman"/>
          <w:sz w:val="24"/>
          <w:szCs w:val="24"/>
        </w:rPr>
        <w:t xml:space="preserve"> и администраци</w:t>
      </w:r>
      <w:r>
        <w:rPr>
          <w:rFonts w:eastAsia="Times New Roman"/>
          <w:sz w:val="24"/>
          <w:szCs w:val="24"/>
        </w:rPr>
        <w:t xml:space="preserve">и </w:t>
      </w:r>
      <w:r w:rsidR="008B37E3">
        <w:rPr>
          <w:rFonts w:eastAsia="Times New Roman"/>
          <w:sz w:val="24"/>
          <w:szCs w:val="24"/>
        </w:rPr>
        <w:t>ДОУ. В ходе адаптации вновь прибывших детей педагогами проводилась диагностика</w:t>
      </w:r>
    </w:p>
    <w:p w:rsidR="008B37E3" w:rsidRDefault="00EB45C8" w:rsidP="004F5923">
      <w:pPr>
        <w:tabs>
          <w:tab w:val="left" w:pos="9326"/>
        </w:tabs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4" o:spid="_x0000_s1055" style="position:absolute;z-index:251669504;visibility:visible;mso-wrap-distance-left:0;mso-wrap-distance-right:0" from="68.3pt,1.15pt" to="407.4pt,1.15pt" o:allowincell="f" strokeweight=".48pt"/>
        </w:pict>
      </w:r>
      <w:r>
        <w:rPr>
          <w:sz w:val="20"/>
          <w:szCs w:val="20"/>
        </w:rPr>
        <w:pict>
          <v:line id="Shape 5" o:spid="_x0000_s1056" style="position:absolute;z-index:251670528;visibility:visible;mso-wrap-distance-left:0;mso-wrap-distance-right:0" from="68.55pt,.9pt" to="68.55pt,90.2pt" o:allowincell="f" strokeweight=".48pt"/>
        </w:pict>
      </w:r>
      <w:r>
        <w:rPr>
          <w:sz w:val="20"/>
          <w:szCs w:val="20"/>
        </w:rPr>
        <w:pict>
          <v:line id="Shape 6" o:spid="_x0000_s1057" style="position:absolute;z-index:251671552;visibility:visible;mso-wrap-distance-left:0;mso-wrap-distance-right:0" from="407.15pt,.9pt" to="407.15pt,90.2pt" o:allowincell="f" strokeweight=".48pt"/>
        </w:pict>
      </w:r>
    </w:p>
    <w:p w:rsidR="008B37E3" w:rsidRDefault="008B37E3" w:rsidP="004F5923">
      <w:pPr>
        <w:tabs>
          <w:tab w:val="left" w:pos="9326"/>
        </w:tabs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201</w:t>
      </w:r>
      <w:r w:rsidR="00A001EA">
        <w:rPr>
          <w:rFonts w:eastAsia="Times New Roman"/>
          <w:sz w:val="20"/>
          <w:szCs w:val="20"/>
        </w:rPr>
        <w:t>8</w:t>
      </w:r>
      <w:r>
        <w:rPr>
          <w:rFonts w:eastAsia="Times New Roman"/>
          <w:sz w:val="20"/>
          <w:szCs w:val="20"/>
        </w:rPr>
        <w:t xml:space="preserve"> год</w:t>
      </w:r>
    </w:p>
    <w:p w:rsidR="008B37E3" w:rsidRDefault="008B37E3" w:rsidP="004F5923">
      <w:pPr>
        <w:tabs>
          <w:tab w:val="left" w:pos="9326"/>
        </w:tabs>
        <w:spacing w:line="104" w:lineRule="exact"/>
        <w:rPr>
          <w:sz w:val="20"/>
          <w:szCs w:val="20"/>
        </w:rPr>
      </w:pPr>
    </w:p>
    <w:tbl>
      <w:tblPr>
        <w:tblW w:w="0" w:type="auto"/>
        <w:tblInd w:w="13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20"/>
        <w:gridCol w:w="1020"/>
        <w:gridCol w:w="260"/>
        <w:gridCol w:w="1260"/>
        <w:gridCol w:w="300"/>
        <w:gridCol w:w="1120"/>
      </w:tblGrid>
      <w:tr w:rsidR="008B37E3" w:rsidTr="00C90E3D">
        <w:trPr>
          <w:trHeight w:val="232"/>
        </w:trPr>
        <w:tc>
          <w:tcPr>
            <w:tcW w:w="2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20"/>
                <w:szCs w:val="20"/>
              </w:rPr>
            </w:pPr>
          </w:p>
        </w:tc>
        <w:tc>
          <w:tcPr>
            <w:tcW w:w="1820" w:type="dxa"/>
            <w:gridSpan w:val="3"/>
            <w:tcBorders>
              <w:top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Степень адаптации</w:t>
            </w:r>
          </w:p>
        </w:tc>
        <w:tc>
          <w:tcPr>
            <w:tcW w:w="1120" w:type="dxa"/>
            <w:tcBorders>
              <w:top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20"/>
                <w:szCs w:val="20"/>
              </w:rPr>
            </w:pPr>
          </w:p>
        </w:tc>
      </w:tr>
      <w:tr w:rsidR="008B37E3" w:rsidTr="00C90E3D">
        <w:trPr>
          <w:trHeight w:val="124"/>
        </w:trPr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</w:tr>
      <w:tr w:rsidR="008B37E3" w:rsidTr="00C90E3D">
        <w:trPr>
          <w:trHeight w:val="212"/>
        </w:trPr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8B37E3" w:rsidRDefault="008B37E3" w:rsidP="004F5923">
            <w:pPr>
              <w:tabs>
                <w:tab w:val="left" w:pos="9326"/>
              </w:tabs>
              <w:spacing w:line="211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лёгкая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spacing w:line="21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средняя</w:t>
            </w:r>
          </w:p>
        </w:tc>
        <w:tc>
          <w:tcPr>
            <w:tcW w:w="300" w:type="dxa"/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8"/>
                <w:szCs w:val="18"/>
              </w:rPr>
            </w:pPr>
          </w:p>
        </w:tc>
        <w:tc>
          <w:tcPr>
            <w:tcW w:w="1120" w:type="dxa"/>
            <w:vAlign w:val="bottom"/>
          </w:tcPr>
          <w:p w:rsidR="008B37E3" w:rsidRDefault="008B37E3" w:rsidP="004F5923">
            <w:pPr>
              <w:tabs>
                <w:tab w:val="left" w:pos="9326"/>
              </w:tabs>
              <w:spacing w:line="21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тяжёлая</w:t>
            </w:r>
          </w:p>
        </w:tc>
      </w:tr>
      <w:tr w:rsidR="008B37E3" w:rsidTr="00C90E3D">
        <w:trPr>
          <w:trHeight w:val="124"/>
        </w:trPr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8B37E3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</w:tr>
      <w:tr w:rsidR="008B37E3" w:rsidRPr="00497958" w:rsidTr="00C90E3D">
        <w:trPr>
          <w:trHeight w:val="212"/>
        </w:trPr>
        <w:tc>
          <w:tcPr>
            <w:tcW w:w="2820" w:type="dxa"/>
            <w:tcBorders>
              <w:right w:val="single" w:sz="8" w:space="0" w:color="auto"/>
            </w:tcBorders>
            <w:vAlign w:val="bottom"/>
          </w:tcPr>
          <w:p w:rsidR="008B37E3" w:rsidRPr="00497958" w:rsidRDefault="008B37E3" w:rsidP="004F5923">
            <w:pPr>
              <w:tabs>
                <w:tab w:val="left" w:pos="9326"/>
              </w:tabs>
              <w:spacing w:line="211" w:lineRule="exact"/>
              <w:ind w:left="120"/>
              <w:rPr>
                <w:sz w:val="20"/>
                <w:szCs w:val="20"/>
              </w:rPr>
            </w:pPr>
            <w:r w:rsidRPr="00497958">
              <w:rPr>
                <w:rFonts w:eastAsia="Times New Roman"/>
                <w:sz w:val="20"/>
                <w:szCs w:val="20"/>
              </w:rPr>
              <w:t>Группа раннего возраста</w:t>
            </w:r>
          </w:p>
        </w:tc>
        <w:tc>
          <w:tcPr>
            <w:tcW w:w="1020" w:type="dxa"/>
            <w:vAlign w:val="bottom"/>
          </w:tcPr>
          <w:p w:rsidR="008B37E3" w:rsidRPr="00497958" w:rsidRDefault="00146312" w:rsidP="004F5923">
            <w:pPr>
              <w:tabs>
                <w:tab w:val="left" w:pos="9326"/>
              </w:tabs>
              <w:spacing w:line="211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65</w:t>
            </w:r>
            <w:r w:rsidR="008B37E3" w:rsidRPr="00497958">
              <w:rPr>
                <w:rFonts w:eastAsia="Times New Roman"/>
                <w:w w:val="98"/>
                <w:sz w:val="20"/>
                <w:szCs w:val="20"/>
              </w:rPr>
              <w:t>%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8B37E3" w:rsidRPr="00497958" w:rsidRDefault="008B37E3" w:rsidP="004F5923">
            <w:pPr>
              <w:tabs>
                <w:tab w:val="left" w:pos="9326"/>
              </w:tabs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B37E3" w:rsidRPr="00497958" w:rsidRDefault="00146312" w:rsidP="004F5923">
            <w:pPr>
              <w:tabs>
                <w:tab w:val="left" w:pos="9326"/>
              </w:tabs>
              <w:spacing w:line="21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33</w:t>
            </w:r>
            <w:r w:rsidR="008B37E3" w:rsidRPr="00497958">
              <w:rPr>
                <w:rFonts w:eastAsia="Times New Roman"/>
                <w:sz w:val="20"/>
                <w:szCs w:val="20"/>
              </w:rPr>
              <w:t>%</w:t>
            </w:r>
          </w:p>
        </w:tc>
        <w:tc>
          <w:tcPr>
            <w:tcW w:w="300" w:type="dxa"/>
            <w:vAlign w:val="bottom"/>
          </w:tcPr>
          <w:p w:rsidR="008B37E3" w:rsidRPr="00497958" w:rsidRDefault="008B37E3" w:rsidP="004F5923">
            <w:pPr>
              <w:tabs>
                <w:tab w:val="left" w:pos="9326"/>
              </w:tabs>
              <w:rPr>
                <w:sz w:val="18"/>
                <w:szCs w:val="18"/>
              </w:rPr>
            </w:pPr>
          </w:p>
        </w:tc>
        <w:tc>
          <w:tcPr>
            <w:tcW w:w="1120" w:type="dxa"/>
            <w:vAlign w:val="bottom"/>
          </w:tcPr>
          <w:p w:rsidR="008B37E3" w:rsidRPr="00497958" w:rsidRDefault="00146312" w:rsidP="004F5923">
            <w:pPr>
              <w:tabs>
                <w:tab w:val="left" w:pos="9326"/>
              </w:tabs>
              <w:spacing w:line="21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2</w:t>
            </w:r>
            <w:r w:rsidR="008B37E3" w:rsidRPr="00497958">
              <w:rPr>
                <w:rFonts w:eastAsia="Times New Roman"/>
                <w:w w:val="98"/>
                <w:sz w:val="20"/>
                <w:szCs w:val="20"/>
              </w:rPr>
              <w:t>%</w:t>
            </w:r>
          </w:p>
        </w:tc>
      </w:tr>
      <w:tr w:rsidR="008B37E3" w:rsidTr="00C90E3D">
        <w:trPr>
          <w:trHeight w:val="429"/>
        </w:trPr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B37E3" w:rsidRPr="00497958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8B37E3" w:rsidRPr="00497958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B37E3" w:rsidRPr="00497958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B37E3" w:rsidRPr="00497958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8B37E3" w:rsidRPr="00497958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8B37E3" w:rsidRPr="00497958" w:rsidRDefault="008B37E3" w:rsidP="004F5923">
            <w:pPr>
              <w:tabs>
                <w:tab w:val="left" w:pos="9326"/>
              </w:tabs>
              <w:rPr>
                <w:sz w:val="10"/>
                <w:szCs w:val="10"/>
              </w:rPr>
            </w:pPr>
          </w:p>
        </w:tc>
      </w:tr>
    </w:tbl>
    <w:p w:rsidR="008B37E3" w:rsidRDefault="008B37E3" w:rsidP="004F5923">
      <w:pPr>
        <w:tabs>
          <w:tab w:val="left" w:pos="9326"/>
        </w:tabs>
        <w:spacing w:line="268" w:lineRule="exact"/>
        <w:rPr>
          <w:sz w:val="20"/>
          <w:szCs w:val="20"/>
        </w:rPr>
      </w:pPr>
    </w:p>
    <w:p w:rsidR="008B37E3" w:rsidRDefault="008B37E3" w:rsidP="004F5923">
      <w:pPr>
        <w:tabs>
          <w:tab w:val="left" w:pos="9326"/>
        </w:tabs>
        <w:spacing w:line="268" w:lineRule="exact"/>
        <w:rPr>
          <w:sz w:val="20"/>
          <w:szCs w:val="20"/>
        </w:rPr>
      </w:pPr>
    </w:p>
    <w:p w:rsidR="008B37E3" w:rsidRDefault="008B37E3" w:rsidP="004F5923">
      <w:pPr>
        <w:tabs>
          <w:tab w:val="left" w:pos="9326"/>
        </w:tabs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Таким образом, можно отметить, что дети адаптировались к детскому саду легко.</w:t>
      </w:r>
    </w:p>
    <w:p w:rsidR="008B37E3" w:rsidRDefault="008B37E3" w:rsidP="004F5923">
      <w:pPr>
        <w:tabs>
          <w:tab w:val="left" w:pos="9326"/>
        </w:tabs>
        <w:ind w:left="960"/>
        <w:rPr>
          <w:rFonts w:eastAsia="Times New Roman"/>
          <w:sz w:val="24"/>
          <w:szCs w:val="24"/>
        </w:rPr>
      </w:pPr>
    </w:p>
    <w:p w:rsidR="00422F27" w:rsidRDefault="00422F27" w:rsidP="004F5923">
      <w:pPr>
        <w:tabs>
          <w:tab w:val="left" w:pos="9326"/>
        </w:tabs>
        <w:spacing w:line="357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ind w:left="118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1.4. Оценка содержания и организации образовательного процесса</w:t>
      </w:r>
    </w:p>
    <w:p w:rsidR="00422F27" w:rsidRDefault="00422F27" w:rsidP="004F5923">
      <w:pPr>
        <w:tabs>
          <w:tab w:val="left" w:pos="9326"/>
        </w:tabs>
        <w:spacing w:line="137" w:lineRule="exact"/>
        <w:rPr>
          <w:sz w:val="20"/>
          <w:szCs w:val="20"/>
        </w:rPr>
      </w:pPr>
    </w:p>
    <w:p w:rsidR="00422F27" w:rsidRDefault="00146312" w:rsidP="004F5923">
      <w:pPr>
        <w:tabs>
          <w:tab w:val="left" w:pos="9326"/>
        </w:tabs>
        <w:ind w:left="54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1.4.1. Анализ ООП </w:t>
      </w:r>
    </w:p>
    <w:p w:rsidR="00422F27" w:rsidRDefault="00422F27" w:rsidP="004F5923">
      <w:pPr>
        <w:tabs>
          <w:tab w:val="left" w:pos="9326"/>
        </w:tabs>
        <w:spacing w:line="147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Основная образовательная программа </w:t>
      </w:r>
      <w:r w:rsidR="007C0E43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– это</w:t>
      </w:r>
      <w:r w:rsidR="007C0E43">
        <w:rPr>
          <w:rFonts w:eastAsia="Times New Roman"/>
          <w:sz w:val="24"/>
          <w:szCs w:val="24"/>
        </w:rPr>
        <w:t xml:space="preserve"> нормативно-управленческий доку</w:t>
      </w:r>
      <w:r>
        <w:rPr>
          <w:rFonts w:eastAsia="Times New Roman"/>
          <w:sz w:val="24"/>
          <w:szCs w:val="24"/>
        </w:rPr>
        <w:t>мент, характеризующий специфику содержания образования и особенности организации образовательной деятельности с учётом федерального государственного образовательного стандарта дошкольного образования, региональных, на</w:t>
      </w:r>
      <w:r w:rsidR="007C0E43">
        <w:rPr>
          <w:rFonts w:eastAsia="Times New Roman"/>
          <w:sz w:val="24"/>
          <w:szCs w:val="24"/>
        </w:rPr>
        <w:t>циональных и этнокультурных осо</w:t>
      </w:r>
      <w:r>
        <w:rPr>
          <w:rFonts w:eastAsia="Times New Roman"/>
          <w:sz w:val="24"/>
          <w:szCs w:val="24"/>
        </w:rPr>
        <w:t>бенностей.</w:t>
      </w:r>
    </w:p>
    <w:p w:rsidR="00422F27" w:rsidRDefault="00422F27" w:rsidP="004F5923">
      <w:pPr>
        <w:tabs>
          <w:tab w:val="left" w:pos="9326"/>
        </w:tabs>
        <w:spacing w:line="16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Основная образовательная программа </w:t>
      </w:r>
      <w:r w:rsidR="007C0E43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(далее – ООП ) реализуется на </w:t>
      </w:r>
      <w:r w:rsidR="007C0E43">
        <w:rPr>
          <w:rFonts w:eastAsia="Times New Roman"/>
          <w:sz w:val="24"/>
          <w:szCs w:val="24"/>
        </w:rPr>
        <w:t>госу</w:t>
      </w:r>
      <w:r>
        <w:rPr>
          <w:rFonts w:eastAsia="Times New Roman"/>
          <w:sz w:val="24"/>
          <w:szCs w:val="24"/>
        </w:rPr>
        <w:t xml:space="preserve">дарственном языке Российской Федерации. </w:t>
      </w:r>
    </w:p>
    <w:p w:rsidR="00422F27" w:rsidRDefault="00422F27" w:rsidP="004F5923">
      <w:pPr>
        <w:tabs>
          <w:tab w:val="left" w:pos="9326"/>
        </w:tabs>
        <w:spacing w:line="19" w:lineRule="exact"/>
        <w:rPr>
          <w:sz w:val="20"/>
          <w:szCs w:val="20"/>
        </w:rPr>
      </w:pPr>
    </w:p>
    <w:p w:rsidR="00422F27" w:rsidRDefault="00146312" w:rsidP="004F5923">
      <w:pPr>
        <w:tabs>
          <w:tab w:val="left" w:pos="9326"/>
        </w:tabs>
        <w:spacing w:line="354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Цель реализации ООП</w:t>
      </w:r>
      <w:r w:rsidR="00B5772A">
        <w:rPr>
          <w:rFonts w:eastAsia="Times New Roman"/>
          <w:sz w:val="24"/>
          <w:szCs w:val="24"/>
        </w:rPr>
        <w:t>:</w:t>
      </w:r>
      <w:r w:rsidR="00501903">
        <w:rPr>
          <w:rFonts w:eastAsia="Times New Roman"/>
          <w:sz w:val="24"/>
          <w:szCs w:val="24"/>
        </w:rPr>
        <w:t xml:space="preserve"> </w:t>
      </w:r>
      <w:r w:rsidR="00B5772A">
        <w:rPr>
          <w:rFonts w:eastAsia="Times New Roman"/>
          <w:sz w:val="24"/>
          <w:szCs w:val="24"/>
        </w:rPr>
        <w:t>развитие личности д</w:t>
      </w:r>
      <w:r w:rsidR="007C0E43">
        <w:rPr>
          <w:rFonts w:eastAsia="Times New Roman"/>
          <w:sz w:val="24"/>
          <w:szCs w:val="24"/>
        </w:rPr>
        <w:t>етей дошкольного возраста в раз</w:t>
      </w:r>
      <w:r w:rsidR="00B5772A">
        <w:rPr>
          <w:rFonts w:eastAsia="Times New Roman"/>
          <w:sz w:val="24"/>
          <w:szCs w:val="24"/>
        </w:rPr>
        <w:t>личных видах общения и деятельности с учетом их воз</w:t>
      </w:r>
      <w:r w:rsidR="007C0E43">
        <w:rPr>
          <w:rFonts w:eastAsia="Times New Roman"/>
          <w:sz w:val="24"/>
          <w:szCs w:val="24"/>
        </w:rPr>
        <w:t>растных, индивидуальных психоло</w:t>
      </w:r>
      <w:r w:rsidR="00B5772A">
        <w:rPr>
          <w:rFonts w:eastAsia="Times New Roman"/>
          <w:sz w:val="24"/>
          <w:szCs w:val="24"/>
        </w:rPr>
        <w:t>гических и физиологических особенностей.</w:t>
      </w:r>
    </w:p>
    <w:p w:rsidR="00422F27" w:rsidRDefault="00422F27" w:rsidP="004F5923">
      <w:pPr>
        <w:tabs>
          <w:tab w:val="left" w:pos="9326"/>
        </w:tabs>
        <w:spacing w:line="12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ind w:left="54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Достижение поставленной цели предусматривает решение следующих задач:</w:t>
      </w:r>
    </w:p>
    <w:p w:rsidR="00422F27" w:rsidRDefault="00422F27" w:rsidP="004F5923">
      <w:pPr>
        <w:tabs>
          <w:tab w:val="left" w:pos="9326"/>
        </w:tabs>
        <w:spacing w:line="147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11"/>
        </w:numPr>
        <w:tabs>
          <w:tab w:val="left" w:pos="807"/>
          <w:tab w:val="left" w:pos="9326"/>
        </w:tabs>
        <w:spacing w:line="348" w:lineRule="auto"/>
        <w:ind w:firstLine="54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Охрана и укрепление физического и психического здоровья детей, в том числе их эмоционального благополучия;</w:t>
      </w:r>
    </w:p>
    <w:p w:rsidR="00422F27" w:rsidRDefault="00422F27" w:rsidP="004F5923">
      <w:pPr>
        <w:tabs>
          <w:tab w:val="left" w:pos="9326"/>
        </w:tabs>
        <w:spacing w:line="28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11"/>
        </w:numPr>
        <w:tabs>
          <w:tab w:val="left" w:pos="804"/>
          <w:tab w:val="left" w:pos="9326"/>
        </w:tabs>
        <w:spacing w:line="348" w:lineRule="auto"/>
        <w:ind w:firstLine="54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Обеспечение равных возможностей для полноценного развития каждого ребенка в период дошкольного детства независимо от места жительства, пола, нации, языка, социаль</w:t>
      </w:r>
      <w:r w:rsidR="00167920">
        <w:rPr>
          <w:rFonts w:eastAsia="Times New Roman"/>
          <w:sz w:val="24"/>
          <w:szCs w:val="24"/>
        </w:rPr>
        <w:t>ного</w:t>
      </w:r>
      <w:r>
        <w:rPr>
          <w:rFonts w:eastAsia="Times New Roman"/>
          <w:sz w:val="24"/>
          <w:szCs w:val="24"/>
        </w:rPr>
        <w:t>-</w:t>
      </w:r>
    </w:p>
    <w:p w:rsidR="00422F27" w:rsidRDefault="00422F27" w:rsidP="004F5923">
      <w:pPr>
        <w:tabs>
          <w:tab w:val="left" w:pos="9326"/>
        </w:tabs>
        <w:spacing w:line="28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48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статуса, психофизиологических и других особенностей (в том числе ограниченных возможностей здоровья).</w:t>
      </w:r>
    </w:p>
    <w:p w:rsidR="00422F27" w:rsidRDefault="00422F27" w:rsidP="004F5923">
      <w:pPr>
        <w:tabs>
          <w:tab w:val="left" w:pos="9326"/>
        </w:tabs>
        <w:spacing w:line="15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12"/>
        </w:numPr>
        <w:tabs>
          <w:tab w:val="left" w:pos="840"/>
          <w:tab w:val="left" w:pos="9326"/>
        </w:tabs>
        <w:ind w:left="840" w:hanging="2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Обеспечение преемственности целей, задач и содержания образования, реализуе</w:t>
      </w:r>
      <w:r w:rsidR="00100F55">
        <w:rPr>
          <w:rFonts w:eastAsia="Times New Roman"/>
          <w:sz w:val="24"/>
          <w:szCs w:val="24"/>
        </w:rPr>
        <w:t>мых</w:t>
      </w:r>
      <w:r>
        <w:rPr>
          <w:rFonts w:eastAsia="Times New Roman"/>
          <w:sz w:val="24"/>
          <w:szCs w:val="24"/>
        </w:rPr>
        <w:t>-</w:t>
      </w:r>
    </w:p>
    <w:p w:rsidR="00422F27" w:rsidRDefault="00422F27" w:rsidP="004F5923">
      <w:pPr>
        <w:tabs>
          <w:tab w:val="left" w:pos="9326"/>
        </w:tabs>
        <w:spacing w:line="149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0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в рамках образовательных программ различных уровней</w:t>
      </w:r>
      <w:r w:rsidR="00100F55">
        <w:rPr>
          <w:rFonts w:eastAsia="Times New Roman"/>
          <w:sz w:val="24"/>
          <w:szCs w:val="24"/>
        </w:rPr>
        <w:t xml:space="preserve"> (далее - преемственность ос</w:t>
      </w:r>
      <w:r>
        <w:rPr>
          <w:rFonts w:eastAsia="Times New Roman"/>
          <w:sz w:val="24"/>
          <w:szCs w:val="24"/>
        </w:rPr>
        <w:t>новных образовательных программ дошкольного и начального общего образования).</w:t>
      </w:r>
    </w:p>
    <w:p w:rsidR="00422F27" w:rsidRDefault="00422F27" w:rsidP="004F5923">
      <w:pPr>
        <w:tabs>
          <w:tab w:val="left" w:pos="9326"/>
        </w:tabs>
        <w:spacing w:line="11" w:lineRule="exact"/>
        <w:rPr>
          <w:sz w:val="20"/>
          <w:szCs w:val="20"/>
        </w:rPr>
      </w:pPr>
    </w:p>
    <w:p w:rsidR="00422F27" w:rsidRDefault="00B5772A" w:rsidP="00727EB7">
      <w:pPr>
        <w:numPr>
          <w:ilvl w:val="1"/>
          <w:numId w:val="13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Создание благоприятных условий развития детей в соответствии с их возрастными</w:t>
      </w:r>
    </w:p>
    <w:p w:rsidR="00422F27" w:rsidRDefault="00422F27" w:rsidP="004F5923">
      <w:pPr>
        <w:tabs>
          <w:tab w:val="left" w:pos="9326"/>
        </w:tabs>
        <w:spacing w:line="149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13"/>
        </w:numPr>
        <w:tabs>
          <w:tab w:val="left" w:pos="206"/>
          <w:tab w:val="left" w:pos="9326"/>
        </w:tabs>
        <w:spacing w:line="350" w:lineRule="auto"/>
        <w:ind w:firstLine="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</w:t>
      </w:r>
    </w:p>
    <w:p w:rsidR="008B37E3" w:rsidRDefault="008B37E3" w:rsidP="004F5923">
      <w:pPr>
        <w:tabs>
          <w:tab w:val="left" w:pos="9326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взрослыми и миром.</w:t>
      </w:r>
    </w:p>
    <w:p w:rsidR="008B37E3" w:rsidRDefault="008B37E3" w:rsidP="004F5923">
      <w:pPr>
        <w:tabs>
          <w:tab w:val="left" w:pos="9326"/>
        </w:tabs>
        <w:spacing w:line="139" w:lineRule="exact"/>
        <w:rPr>
          <w:sz w:val="20"/>
          <w:szCs w:val="20"/>
        </w:rPr>
      </w:pPr>
    </w:p>
    <w:p w:rsidR="00146312" w:rsidRPr="002C35A8" w:rsidRDefault="002C35A8" w:rsidP="002C35A8">
      <w:pPr>
        <w:pStyle w:val="aa"/>
        <w:tabs>
          <w:tab w:val="left" w:pos="0"/>
          <w:tab w:val="left" w:pos="9781"/>
        </w:tabs>
        <w:ind w:left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5.</w:t>
      </w:r>
      <w:r w:rsidR="008B37E3" w:rsidRPr="002C35A8">
        <w:rPr>
          <w:rFonts w:eastAsia="Times New Roman"/>
          <w:sz w:val="24"/>
          <w:szCs w:val="24"/>
        </w:rPr>
        <w:t xml:space="preserve">Объединение обучения и воспитания в целостный образовательный процесс на </w:t>
      </w:r>
    </w:p>
    <w:p w:rsidR="008B37E3" w:rsidRPr="00146312" w:rsidRDefault="00146312" w:rsidP="002C35A8">
      <w:pPr>
        <w:tabs>
          <w:tab w:val="left" w:pos="0"/>
          <w:tab w:val="left" w:pos="9781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</w:t>
      </w:r>
      <w:r w:rsidR="008B37E3">
        <w:rPr>
          <w:rFonts w:eastAsia="Times New Roman"/>
          <w:sz w:val="24"/>
          <w:szCs w:val="24"/>
        </w:rPr>
        <w:t>нове духовно-нравственных и социокультурных</w:t>
      </w:r>
      <w:r w:rsidR="00501903">
        <w:rPr>
          <w:rFonts w:eastAsia="Times New Roman"/>
          <w:sz w:val="24"/>
          <w:szCs w:val="24"/>
        </w:rPr>
        <w:t xml:space="preserve"> </w:t>
      </w:r>
      <w:r w:rsidR="008B37E3">
        <w:rPr>
          <w:rFonts w:eastAsia="Times New Roman"/>
          <w:sz w:val="24"/>
          <w:szCs w:val="24"/>
        </w:rPr>
        <w:t xml:space="preserve"> ценностей и принятых в обществе правил и норм поведения в интересах человека, семьи, общества.</w:t>
      </w:r>
    </w:p>
    <w:p w:rsidR="008B37E3" w:rsidRDefault="008B37E3" w:rsidP="002C35A8">
      <w:pPr>
        <w:tabs>
          <w:tab w:val="left" w:pos="0"/>
          <w:tab w:val="left" w:pos="9781"/>
        </w:tabs>
        <w:spacing w:line="23" w:lineRule="exact"/>
        <w:rPr>
          <w:sz w:val="20"/>
          <w:szCs w:val="20"/>
        </w:rPr>
      </w:pPr>
    </w:p>
    <w:p w:rsidR="008B37E3" w:rsidRPr="002C35A8" w:rsidRDefault="002C35A8" w:rsidP="002C35A8">
      <w:pPr>
        <w:pStyle w:val="aa"/>
        <w:tabs>
          <w:tab w:val="left" w:pos="0"/>
          <w:tab w:val="left" w:pos="9781"/>
        </w:tabs>
        <w:spacing w:line="350" w:lineRule="auto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6.</w:t>
      </w:r>
      <w:r w:rsidR="008B37E3" w:rsidRPr="002C35A8">
        <w:rPr>
          <w:rFonts w:eastAsia="Times New Roman"/>
          <w:sz w:val="24"/>
          <w:szCs w:val="24"/>
        </w:rPr>
        <w:t>Формирование общей культуры личности детей, в том числе ценностей здорового образа жизни, развития их социальных, нравственных, эстетических, интеллектуальных,</w:t>
      </w:r>
    </w:p>
    <w:p w:rsidR="008B37E3" w:rsidRDefault="008B37E3" w:rsidP="002C35A8">
      <w:pPr>
        <w:tabs>
          <w:tab w:val="left" w:pos="9781"/>
        </w:tabs>
        <w:spacing w:line="23" w:lineRule="exact"/>
        <w:rPr>
          <w:sz w:val="20"/>
          <w:szCs w:val="20"/>
        </w:rPr>
      </w:pPr>
    </w:p>
    <w:p w:rsidR="008B37E3" w:rsidRDefault="008B37E3" w:rsidP="002C35A8">
      <w:pPr>
        <w:tabs>
          <w:tab w:val="left" w:pos="9781"/>
        </w:tabs>
        <w:spacing w:line="350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физических качеств, инициативности, самостоятельности и ответственности ребенка, фор</w:t>
      </w:r>
      <w:r w:rsidR="00100F55">
        <w:rPr>
          <w:rFonts w:eastAsia="Times New Roman"/>
          <w:sz w:val="24"/>
          <w:szCs w:val="24"/>
        </w:rPr>
        <w:t xml:space="preserve">мирования </w:t>
      </w:r>
      <w:r>
        <w:rPr>
          <w:rFonts w:eastAsia="Times New Roman"/>
          <w:sz w:val="24"/>
          <w:szCs w:val="24"/>
        </w:rPr>
        <w:t xml:space="preserve"> предпосылок учебной деятельности.</w:t>
      </w:r>
    </w:p>
    <w:p w:rsidR="008B37E3" w:rsidRDefault="008B37E3" w:rsidP="004F5923">
      <w:pPr>
        <w:tabs>
          <w:tab w:val="left" w:pos="9326"/>
        </w:tabs>
        <w:spacing w:line="11" w:lineRule="exact"/>
        <w:rPr>
          <w:sz w:val="20"/>
          <w:szCs w:val="20"/>
        </w:rPr>
      </w:pPr>
    </w:p>
    <w:p w:rsidR="008B37E3" w:rsidRPr="00A001EA" w:rsidRDefault="008B37E3" w:rsidP="00A001EA">
      <w:pPr>
        <w:numPr>
          <w:ilvl w:val="0"/>
          <w:numId w:val="14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Обеспечение вариативности и разнообразия содержания Программ и организацион</w:t>
      </w:r>
      <w:r w:rsidRPr="00A001EA">
        <w:rPr>
          <w:rFonts w:eastAsia="Times New Roman"/>
          <w:sz w:val="24"/>
          <w:szCs w:val="24"/>
        </w:rPr>
        <w:t>ных форм дошкольного образования, возможности фор</w:t>
      </w:r>
      <w:r w:rsidR="00146312" w:rsidRPr="00A001EA">
        <w:rPr>
          <w:rFonts w:eastAsia="Times New Roman"/>
          <w:sz w:val="24"/>
          <w:szCs w:val="24"/>
        </w:rPr>
        <w:t>мирования Программ различной на</w:t>
      </w:r>
      <w:r w:rsidRPr="00A001EA">
        <w:rPr>
          <w:rFonts w:eastAsia="Times New Roman"/>
          <w:sz w:val="24"/>
          <w:szCs w:val="24"/>
        </w:rPr>
        <w:t>правленности с учетом образовательных потребностей, способностей и состояния здоровья детей.</w:t>
      </w:r>
    </w:p>
    <w:p w:rsidR="008B37E3" w:rsidRDefault="008B37E3" w:rsidP="004F5923">
      <w:pPr>
        <w:tabs>
          <w:tab w:val="left" w:pos="9326"/>
        </w:tabs>
        <w:spacing w:line="8" w:lineRule="exact"/>
        <w:rPr>
          <w:sz w:val="20"/>
          <w:szCs w:val="20"/>
        </w:rPr>
      </w:pPr>
    </w:p>
    <w:p w:rsidR="008B37E3" w:rsidRPr="00146312" w:rsidRDefault="002C35A8" w:rsidP="002C35A8">
      <w:pPr>
        <w:tabs>
          <w:tab w:val="left" w:pos="9326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8.</w:t>
      </w:r>
      <w:r w:rsidR="008B37E3">
        <w:rPr>
          <w:rFonts w:eastAsia="Times New Roman"/>
          <w:sz w:val="24"/>
          <w:szCs w:val="24"/>
        </w:rPr>
        <w:t>Формирование социокультурной среды, соответствующе</w:t>
      </w:r>
      <w:r w:rsidR="00146312">
        <w:rPr>
          <w:rFonts w:eastAsia="Times New Roman"/>
          <w:sz w:val="24"/>
          <w:szCs w:val="24"/>
        </w:rPr>
        <w:t>й возрастным, индивиду</w:t>
      </w:r>
      <w:r w:rsidR="008B37E3" w:rsidRPr="00146312">
        <w:rPr>
          <w:rFonts w:eastAsia="Times New Roman"/>
          <w:sz w:val="24"/>
          <w:szCs w:val="24"/>
        </w:rPr>
        <w:t>альным, психологическим и физиологическим особенностям детей.</w:t>
      </w:r>
    </w:p>
    <w:p w:rsidR="008B37E3" w:rsidRDefault="008B37E3" w:rsidP="004F5923">
      <w:pPr>
        <w:tabs>
          <w:tab w:val="left" w:pos="9326"/>
        </w:tabs>
        <w:rPr>
          <w:sz w:val="20"/>
          <w:szCs w:val="20"/>
        </w:rPr>
      </w:pPr>
    </w:p>
    <w:p w:rsidR="008B37E3" w:rsidRDefault="00501903" w:rsidP="004F5923">
      <w:pPr>
        <w:tabs>
          <w:tab w:val="left" w:pos="694"/>
          <w:tab w:val="left" w:pos="9326"/>
        </w:tabs>
        <w:spacing w:line="354" w:lineRule="auto"/>
        <w:jc w:val="both"/>
        <w:rPr>
          <w:rFonts w:eastAsia="Times New Roman"/>
          <w:sz w:val="24"/>
          <w:szCs w:val="24"/>
        </w:rPr>
      </w:pPr>
      <w:r>
        <w:t xml:space="preserve">       -</w:t>
      </w:r>
      <w:r w:rsidR="008B37E3">
        <w:rPr>
          <w:rFonts w:eastAsia="Times New Roman"/>
          <w:sz w:val="24"/>
          <w:szCs w:val="24"/>
        </w:rPr>
        <w:t>создание условий развития ребенка,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 возрасту ви</w:t>
      </w:r>
      <w:r w:rsidR="00100F55">
        <w:rPr>
          <w:rFonts w:eastAsia="Times New Roman"/>
          <w:sz w:val="24"/>
          <w:szCs w:val="24"/>
        </w:rPr>
        <w:t>дам</w:t>
      </w:r>
      <w:r w:rsidR="008B37E3">
        <w:rPr>
          <w:rFonts w:eastAsia="Times New Roman"/>
          <w:sz w:val="24"/>
          <w:szCs w:val="24"/>
        </w:rPr>
        <w:t>-</w:t>
      </w:r>
    </w:p>
    <w:p w:rsidR="008B37E3" w:rsidRDefault="008B37E3" w:rsidP="004F5923">
      <w:pPr>
        <w:tabs>
          <w:tab w:val="left" w:pos="9326"/>
        </w:tabs>
        <w:spacing w:line="10" w:lineRule="exact"/>
        <w:rPr>
          <w:sz w:val="20"/>
          <w:szCs w:val="20"/>
        </w:rPr>
      </w:pPr>
    </w:p>
    <w:p w:rsidR="008B37E3" w:rsidRDefault="008B37E3" w:rsidP="004F5923">
      <w:pPr>
        <w:tabs>
          <w:tab w:val="left" w:pos="9326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деятельности;</w:t>
      </w:r>
    </w:p>
    <w:p w:rsidR="008B37E3" w:rsidRDefault="008B37E3" w:rsidP="004F5923">
      <w:pPr>
        <w:tabs>
          <w:tab w:val="left" w:pos="9326"/>
        </w:tabs>
        <w:spacing w:line="137" w:lineRule="exact"/>
        <w:rPr>
          <w:sz w:val="20"/>
          <w:szCs w:val="20"/>
        </w:rPr>
      </w:pPr>
    </w:p>
    <w:p w:rsidR="008B37E3" w:rsidRDefault="008B37E3" w:rsidP="004F5923">
      <w:pPr>
        <w:tabs>
          <w:tab w:val="left" w:pos="9326"/>
        </w:tabs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 на создание развивающей образовательной среды, которая представляет собой сис</w:t>
      </w:r>
      <w:r w:rsidR="00100F55">
        <w:rPr>
          <w:rFonts w:eastAsia="Times New Roman"/>
          <w:sz w:val="24"/>
          <w:szCs w:val="24"/>
        </w:rPr>
        <w:t>тему</w:t>
      </w:r>
      <w:r>
        <w:rPr>
          <w:rFonts w:eastAsia="Times New Roman"/>
          <w:sz w:val="24"/>
          <w:szCs w:val="24"/>
        </w:rPr>
        <w:t>-</w:t>
      </w:r>
    </w:p>
    <w:p w:rsidR="008B37E3" w:rsidRDefault="008B37E3" w:rsidP="004F5923">
      <w:pPr>
        <w:tabs>
          <w:tab w:val="left" w:pos="9326"/>
        </w:tabs>
        <w:spacing w:line="139" w:lineRule="exact"/>
        <w:rPr>
          <w:sz w:val="20"/>
          <w:szCs w:val="20"/>
        </w:rPr>
      </w:pPr>
    </w:p>
    <w:p w:rsidR="008B37E3" w:rsidRDefault="008B37E3" w:rsidP="004F5923">
      <w:pPr>
        <w:tabs>
          <w:tab w:val="left" w:pos="9326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условий социализации и индивидуализации детей;</w:t>
      </w:r>
    </w:p>
    <w:p w:rsidR="008B37E3" w:rsidRDefault="008B37E3" w:rsidP="004F5923">
      <w:pPr>
        <w:tabs>
          <w:tab w:val="left" w:pos="9326"/>
        </w:tabs>
        <w:spacing w:line="149" w:lineRule="exact"/>
        <w:rPr>
          <w:sz w:val="20"/>
          <w:szCs w:val="20"/>
        </w:rPr>
      </w:pPr>
    </w:p>
    <w:p w:rsidR="008B37E3" w:rsidRDefault="008B37E3" w:rsidP="00727EB7">
      <w:pPr>
        <w:numPr>
          <w:ilvl w:val="0"/>
          <w:numId w:val="15"/>
        </w:numPr>
        <w:tabs>
          <w:tab w:val="left" w:pos="718"/>
          <w:tab w:val="left" w:pos="9326"/>
        </w:tabs>
        <w:spacing w:line="350" w:lineRule="auto"/>
        <w:ind w:firstLine="54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 формирование личности гражданина Республики Бурятия, воспитанного в духе уважения к традициям и обычаям своего и других народов.</w:t>
      </w:r>
    </w:p>
    <w:p w:rsidR="008B37E3" w:rsidRDefault="008B37E3" w:rsidP="004F5923">
      <w:pPr>
        <w:tabs>
          <w:tab w:val="left" w:pos="9326"/>
        </w:tabs>
        <w:spacing w:line="11" w:lineRule="exact"/>
        <w:rPr>
          <w:rFonts w:eastAsia="Times New Roman"/>
          <w:sz w:val="24"/>
          <w:szCs w:val="24"/>
        </w:rPr>
      </w:pPr>
    </w:p>
    <w:p w:rsidR="008B37E3" w:rsidRDefault="008B37E3" w:rsidP="00727EB7">
      <w:pPr>
        <w:numPr>
          <w:ilvl w:val="0"/>
          <w:numId w:val="15"/>
        </w:numPr>
        <w:tabs>
          <w:tab w:val="left" w:pos="700"/>
          <w:tab w:val="left" w:pos="9326"/>
        </w:tabs>
        <w:ind w:left="700" w:hanging="1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 создание условий, ориентированных на удовлетворение национально-культурных</w:t>
      </w:r>
    </w:p>
    <w:p w:rsidR="008B37E3" w:rsidRDefault="008B37E3" w:rsidP="004F5923">
      <w:pPr>
        <w:tabs>
          <w:tab w:val="left" w:pos="9326"/>
        </w:tabs>
        <w:spacing w:line="139" w:lineRule="exact"/>
        <w:rPr>
          <w:sz w:val="20"/>
          <w:szCs w:val="20"/>
        </w:rPr>
      </w:pPr>
    </w:p>
    <w:p w:rsidR="008B37E3" w:rsidRDefault="008B37E3" w:rsidP="004F5923">
      <w:pPr>
        <w:tabs>
          <w:tab w:val="left" w:pos="9326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запросов потребителей образовательных услуг</w:t>
      </w:r>
    </w:p>
    <w:p w:rsidR="00017188" w:rsidRDefault="00017188" w:rsidP="004F5923">
      <w:pPr>
        <w:tabs>
          <w:tab w:val="left" w:pos="9326"/>
        </w:tabs>
        <w:rPr>
          <w:rFonts w:eastAsia="Times New Roman"/>
          <w:sz w:val="24"/>
          <w:szCs w:val="24"/>
        </w:rPr>
      </w:pPr>
    </w:p>
    <w:p w:rsidR="00017188" w:rsidRDefault="00017188" w:rsidP="004F5923">
      <w:pPr>
        <w:tabs>
          <w:tab w:val="left" w:pos="9326"/>
        </w:tabs>
        <w:spacing w:line="350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Содержание О</w:t>
      </w:r>
      <w:r w:rsidR="00146312">
        <w:rPr>
          <w:rFonts w:eastAsia="Times New Roman"/>
          <w:sz w:val="24"/>
          <w:szCs w:val="24"/>
        </w:rPr>
        <w:t xml:space="preserve">ОП </w:t>
      </w:r>
      <w:r>
        <w:rPr>
          <w:rFonts w:eastAsia="Times New Roman"/>
          <w:sz w:val="24"/>
          <w:szCs w:val="24"/>
        </w:rPr>
        <w:t xml:space="preserve"> обеспечивает развитие личности, мотивации и способностей детей в различных видах деятельности и охватывает следующие образовательные области:</w:t>
      </w:r>
    </w:p>
    <w:p w:rsidR="00017188" w:rsidRDefault="00017188" w:rsidP="004F5923">
      <w:pPr>
        <w:tabs>
          <w:tab w:val="left" w:pos="9326"/>
        </w:tabs>
        <w:spacing w:line="11" w:lineRule="exact"/>
        <w:rPr>
          <w:sz w:val="20"/>
          <w:szCs w:val="20"/>
        </w:rPr>
      </w:pPr>
    </w:p>
    <w:p w:rsidR="00017188" w:rsidRDefault="00017188" w:rsidP="00727EB7">
      <w:pPr>
        <w:numPr>
          <w:ilvl w:val="0"/>
          <w:numId w:val="16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социально-коммуникативное развитие;</w:t>
      </w:r>
    </w:p>
    <w:p w:rsidR="00017188" w:rsidRDefault="00017188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017188" w:rsidRDefault="00017188" w:rsidP="00727EB7">
      <w:pPr>
        <w:numPr>
          <w:ilvl w:val="0"/>
          <w:numId w:val="16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познавательное развитие;</w:t>
      </w:r>
    </w:p>
    <w:p w:rsidR="00017188" w:rsidRDefault="00017188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017188" w:rsidRDefault="00017188" w:rsidP="00727EB7">
      <w:pPr>
        <w:numPr>
          <w:ilvl w:val="0"/>
          <w:numId w:val="16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речевое развитие;</w:t>
      </w:r>
    </w:p>
    <w:p w:rsidR="00017188" w:rsidRDefault="00017188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017188" w:rsidRDefault="00017188" w:rsidP="00727EB7">
      <w:pPr>
        <w:numPr>
          <w:ilvl w:val="0"/>
          <w:numId w:val="16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художественно-эстетическое развитие;</w:t>
      </w:r>
    </w:p>
    <w:p w:rsidR="00017188" w:rsidRDefault="00017188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017188" w:rsidRDefault="00017188" w:rsidP="00727EB7">
      <w:pPr>
        <w:numPr>
          <w:ilvl w:val="0"/>
          <w:numId w:val="16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физическое развитие.</w:t>
      </w:r>
    </w:p>
    <w:p w:rsidR="00017188" w:rsidRDefault="00017188" w:rsidP="004F5923">
      <w:pPr>
        <w:tabs>
          <w:tab w:val="left" w:pos="9326"/>
        </w:tabs>
        <w:spacing w:line="151" w:lineRule="exact"/>
        <w:rPr>
          <w:sz w:val="20"/>
          <w:szCs w:val="20"/>
        </w:rPr>
      </w:pPr>
    </w:p>
    <w:p w:rsidR="00017188" w:rsidRDefault="00146312" w:rsidP="004F5923">
      <w:pPr>
        <w:tabs>
          <w:tab w:val="left" w:pos="9326"/>
        </w:tabs>
        <w:spacing w:line="348" w:lineRule="auto"/>
        <w:ind w:firstLine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Содержание ООП </w:t>
      </w:r>
      <w:r w:rsidR="00017188">
        <w:rPr>
          <w:rFonts w:eastAsia="Times New Roman"/>
          <w:sz w:val="24"/>
          <w:szCs w:val="24"/>
        </w:rPr>
        <w:t xml:space="preserve"> отражает следующие аспекты образовательной среды для ребенка дошкольного возраста:</w:t>
      </w:r>
    </w:p>
    <w:p w:rsidR="00017188" w:rsidRDefault="00017188" w:rsidP="004F5923">
      <w:pPr>
        <w:tabs>
          <w:tab w:val="left" w:pos="9326"/>
        </w:tabs>
        <w:spacing w:line="15" w:lineRule="exact"/>
        <w:rPr>
          <w:sz w:val="20"/>
          <w:szCs w:val="20"/>
        </w:rPr>
      </w:pPr>
    </w:p>
    <w:p w:rsidR="00017188" w:rsidRDefault="00017188" w:rsidP="00727EB7">
      <w:pPr>
        <w:numPr>
          <w:ilvl w:val="0"/>
          <w:numId w:val="17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предметно-пространственная развивающая образовательная среда;</w:t>
      </w:r>
    </w:p>
    <w:p w:rsidR="00017188" w:rsidRDefault="00017188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017188" w:rsidRDefault="00017188" w:rsidP="00727EB7">
      <w:pPr>
        <w:numPr>
          <w:ilvl w:val="0"/>
          <w:numId w:val="17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характер взаимодействия со взрослыми;</w:t>
      </w:r>
    </w:p>
    <w:p w:rsidR="00017188" w:rsidRDefault="00017188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017188" w:rsidRDefault="00017188" w:rsidP="00727EB7">
      <w:pPr>
        <w:numPr>
          <w:ilvl w:val="0"/>
          <w:numId w:val="17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характер взаимодействия с другими детьми;</w:t>
      </w:r>
    </w:p>
    <w:p w:rsidR="00017188" w:rsidRDefault="00017188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017188" w:rsidRDefault="00017188" w:rsidP="00727EB7">
      <w:pPr>
        <w:numPr>
          <w:ilvl w:val="0"/>
          <w:numId w:val="17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система отношений ребенка к миру, к другим людям, к себе самому.</w:t>
      </w:r>
    </w:p>
    <w:p w:rsidR="00017188" w:rsidRDefault="00017188" w:rsidP="004F5923">
      <w:pPr>
        <w:tabs>
          <w:tab w:val="left" w:pos="9326"/>
        </w:tabs>
        <w:spacing w:line="151" w:lineRule="exact"/>
        <w:rPr>
          <w:sz w:val="20"/>
          <w:szCs w:val="20"/>
        </w:rPr>
      </w:pPr>
    </w:p>
    <w:p w:rsidR="00017188" w:rsidRDefault="00017188" w:rsidP="004F5923">
      <w:pPr>
        <w:tabs>
          <w:tab w:val="left" w:pos="9326"/>
        </w:tabs>
        <w:spacing w:line="356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Содержательная связь между разными разделами</w:t>
      </w:r>
      <w:r w:rsidR="002C35A8">
        <w:rPr>
          <w:rFonts w:eastAsia="Times New Roman"/>
          <w:sz w:val="24"/>
          <w:szCs w:val="24"/>
        </w:rPr>
        <w:t xml:space="preserve"> программ позволяет педагогу ин</w:t>
      </w:r>
      <w:r>
        <w:rPr>
          <w:rFonts w:eastAsia="Times New Roman"/>
          <w:sz w:val="24"/>
          <w:szCs w:val="24"/>
        </w:rPr>
        <w:t>тегрировать образовательное содержание при решении в</w:t>
      </w:r>
      <w:r w:rsidR="00100F55">
        <w:rPr>
          <w:rFonts w:eastAsia="Times New Roman"/>
          <w:sz w:val="24"/>
          <w:szCs w:val="24"/>
        </w:rPr>
        <w:t>оспитательно-образовательных за</w:t>
      </w:r>
      <w:r>
        <w:rPr>
          <w:rFonts w:eastAsia="Times New Roman"/>
          <w:sz w:val="24"/>
          <w:szCs w:val="24"/>
        </w:rPr>
        <w:t>дач, что дает возможность развивать в единстве познава</w:t>
      </w:r>
      <w:r w:rsidR="00100F55">
        <w:rPr>
          <w:rFonts w:eastAsia="Times New Roman"/>
          <w:sz w:val="24"/>
          <w:szCs w:val="24"/>
        </w:rPr>
        <w:t>тельную, эмоциональную и практи</w:t>
      </w:r>
      <w:r>
        <w:rPr>
          <w:rFonts w:eastAsia="Times New Roman"/>
          <w:sz w:val="24"/>
          <w:szCs w:val="24"/>
        </w:rPr>
        <w:t>ческую сферы личности ребенка.</w:t>
      </w:r>
    </w:p>
    <w:p w:rsidR="00017188" w:rsidRDefault="00017188" w:rsidP="004F5923">
      <w:pPr>
        <w:tabs>
          <w:tab w:val="left" w:pos="9326"/>
        </w:tabs>
        <w:spacing w:line="6" w:lineRule="exact"/>
        <w:rPr>
          <w:sz w:val="20"/>
          <w:szCs w:val="20"/>
        </w:rPr>
      </w:pPr>
    </w:p>
    <w:p w:rsidR="00017188" w:rsidRDefault="00017188" w:rsidP="004F5923">
      <w:pPr>
        <w:tabs>
          <w:tab w:val="left" w:pos="9326"/>
        </w:tabs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Содержание ООП обладает методологическим и методическим единством.</w:t>
      </w:r>
    </w:p>
    <w:p w:rsidR="00017188" w:rsidRDefault="00017188" w:rsidP="004F5923">
      <w:pPr>
        <w:tabs>
          <w:tab w:val="left" w:pos="9326"/>
        </w:tabs>
        <w:spacing w:line="149" w:lineRule="exact"/>
        <w:rPr>
          <w:sz w:val="20"/>
          <w:szCs w:val="20"/>
        </w:rPr>
      </w:pPr>
    </w:p>
    <w:p w:rsidR="00017188" w:rsidRDefault="00017188" w:rsidP="004F5923">
      <w:pPr>
        <w:tabs>
          <w:tab w:val="left" w:pos="9326"/>
        </w:tabs>
        <w:spacing w:line="34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Данная образовательная программа составлена с учетом перспектив в обно</w:t>
      </w:r>
      <w:r w:rsidR="00146312">
        <w:rPr>
          <w:rFonts w:eastAsia="Times New Roman"/>
          <w:sz w:val="24"/>
          <w:szCs w:val="24"/>
        </w:rPr>
        <w:t>влении со</w:t>
      </w:r>
      <w:r>
        <w:rPr>
          <w:rFonts w:eastAsia="Times New Roman"/>
          <w:sz w:val="24"/>
          <w:szCs w:val="24"/>
        </w:rPr>
        <w:t>держания, зафикси</w:t>
      </w:r>
      <w:r w:rsidR="00146312">
        <w:rPr>
          <w:rFonts w:eastAsia="Times New Roman"/>
          <w:sz w:val="24"/>
          <w:szCs w:val="24"/>
        </w:rPr>
        <w:t xml:space="preserve">рованных в программе развития </w:t>
      </w:r>
      <w:r>
        <w:rPr>
          <w:rFonts w:eastAsia="Times New Roman"/>
          <w:sz w:val="24"/>
          <w:szCs w:val="24"/>
        </w:rPr>
        <w:t>ДОУ.</w:t>
      </w:r>
    </w:p>
    <w:p w:rsidR="00017188" w:rsidRDefault="00017188" w:rsidP="004F5923">
      <w:pPr>
        <w:tabs>
          <w:tab w:val="left" w:pos="9326"/>
        </w:tabs>
        <w:spacing w:line="16" w:lineRule="exact"/>
        <w:rPr>
          <w:sz w:val="20"/>
          <w:szCs w:val="20"/>
        </w:rPr>
      </w:pPr>
    </w:p>
    <w:p w:rsidR="00017188" w:rsidRPr="007C0E43" w:rsidRDefault="00146312" w:rsidP="004F5923">
      <w:pPr>
        <w:tabs>
          <w:tab w:val="left" w:pos="9326"/>
        </w:tabs>
        <w:spacing w:line="360" w:lineRule="auto"/>
        <w:ind w:left="5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Образовательная программа </w:t>
      </w:r>
      <w:r w:rsidR="00017188">
        <w:rPr>
          <w:rFonts w:eastAsia="Times New Roman"/>
          <w:sz w:val="24"/>
          <w:szCs w:val="24"/>
        </w:rPr>
        <w:t>ДОУ обеспечивает развитие детей дошкольного возраста</w:t>
      </w:r>
      <w:r w:rsidR="00017188">
        <w:rPr>
          <w:sz w:val="20"/>
          <w:szCs w:val="20"/>
        </w:rPr>
        <w:t xml:space="preserve"> с </w:t>
      </w:r>
      <w:r w:rsidR="00017188">
        <w:rPr>
          <w:rFonts w:eastAsia="Times New Roman"/>
          <w:sz w:val="24"/>
          <w:szCs w:val="24"/>
        </w:rPr>
        <w:t xml:space="preserve">учетом их психолого-возрастных и индивидуальных особенностей </w:t>
      </w:r>
    </w:p>
    <w:p w:rsidR="00017188" w:rsidRDefault="00017188" w:rsidP="004F5923">
      <w:pPr>
        <w:tabs>
          <w:tab w:val="left" w:pos="180"/>
          <w:tab w:val="left" w:pos="9326"/>
        </w:tabs>
        <w:spacing w:line="36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 учетом:</w:t>
      </w:r>
    </w:p>
    <w:p w:rsidR="00017188" w:rsidRDefault="00017188" w:rsidP="004F5923">
      <w:pPr>
        <w:tabs>
          <w:tab w:val="left" w:pos="9326"/>
        </w:tabs>
        <w:spacing w:line="165" w:lineRule="exact"/>
        <w:rPr>
          <w:rFonts w:eastAsia="Times New Roman"/>
          <w:sz w:val="24"/>
          <w:szCs w:val="24"/>
        </w:rPr>
      </w:pPr>
    </w:p>
    <w:p w:rsidR="00017188" w:rsidRDefault="00017188" w:rsidP="00727EB7">
      <w:pPr>
        <w:numPr>
          <w:ilvl w:val="1"/>
          <w:numId w:val="18"/>
        </w:numPr>
        <w:tabs>
          <w:tab w:val="left" w:pos="768"/>
          <w:tab w:val="left" w:pos="9326"/>
        </w:tabs>
        <w:spacing w:line="334" w:lineRule="auto"/>
        <w:ind w:firstLine="575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особых образовательных потребностей отдельных категорий детей, в том числе с ограниченными возможностями здоровья;</w:t>
      </w:r>
    </w:p>
    <w:p w:rsidR="00017188" w:rsidRDefault="00017188" w:rsidP="004F5923">
      <w:pPr>
        <w:tabs>
          <w:tab w:val="left" w:pos="9326"/>
        </w:tabs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017188" w:rsidRDefault="00017188" w:rsidP="00727EB7">
      <w:pPr>
        <w:numPr>
          <w:ilvl w:val="1"/>
          <w:numId w:val="18"/>
        </w:numPr>
        <w:tabs>
          <w:tab w:val="left" w:pos="768"/>
          <w:tab w:val="left" w:pos="10065"/>
        </w:tabs>
        <w:spacing w:line="332" w:lineRule="auto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возможностей освоения ребенком образовательной программы на разных этапах ее реализации.</w:t>
      </w:r>
    </w:p>
    <w:p w:rsidR="00017188" w:rsidRDefault="00017188" w:rsidP="002C35A8">
      <w:pPr>
        <w:tabs>
          <w:tab w:val="left" w:pos="10065"/>
        </w:tabs>
        <w:spacing w:line="40" w:lineRule="exact"/>
        <w:rPr>
          <w:sz w:val="20"/>
          <w:szCs w:val="20"/>
        </w:rPr>
      </w:pPr>
    </w:p>
    <w:p w:rsidR="00017188" w:rsidRDefault="00017188" w:rsidP="002C35A8">
      <w:pPr>
        <w:tabs>
          <w:tab w:val="left" w:pos="10065"/>
        </w:tabs>
        <w:spacing w:line="348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Образовательная программа состоит из следующ</w:t>
      </w:r>
      <w:r w:rsidR="00100F55">
        <w:rPr>
          <w:rFonts w:eastAsia="Times New Roman"/>
          <w:sz w:val="24"/>
          <w:szCs w:val="24"/>
        </w:rPr>
        <w:t>их взаимодополняющих и необходи</w:t>
      </w:r>
      <w:r>
        <w:rPr>
          <w:rFonts w:eastAsia="Times New Roman"/>
          <w:sz w:val="24"/>
          <w:szCs w:val="24"/>
        </w:rPr>
        <w:t>мых частей:</w:t>
      </w:r>
    </w:p>
    <w:p w:rsidR="00017188" w:rsidRDefault="00017188" w:rsidP="002C35A8">
      <w:pPr>
        <w:tabs>
          <w:tab w:val="left" w:pos="10065"/>
        </w:tabs>
        <w:spacing w:line="15" w:lineRule="exact"/>
        <w:rPr>
          <w:sz w:val="20"/>
          <w:szCs w:val="20"/>
        </w:rPr>
      </w:pPr>
    </w:p>
    <w:p w:rsidR="00017188" w:rsidRDefault="002C35A8" w:rsidP="002C35A8">
      <w:pPr>
        <w:tabs>
          <w:tab w:val="left" w:pos="720"/>
          <w:tab w:val="left" w:pos="10065"/>
        </w:tabs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о</w:t>
      </w:r>
      <w:r w:rsidR="00017188">
        <w:rPr>
          <w:rFonts w:eastAsia="Times New Roman"/>
          <w:sz w:val="24"/>
          <w:szCs w:val="24"/>
        </w:rPr>
        <w:t>бязательной части;</w:t>
      </w:r>
    </w:p>
    <w:p w:rsidR="00017188" w:rsidRDefault="00017188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017188" w:rsidRDefault="00017188" w:rsidP="00727EB7">
      <w:pPr>
        <w:numPr>
          <w:ilvl w:val="0"/>
          <w:numId w:val="19"/>
        </w:numPr>
        <w:tabs>
          <w:tab w:val="left" w:pos="720"/>
          <w:tab w:val="left" w:pos="9326"/>
        </w:tabs>
        <w:ind w:left="720" w:hanging="14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части, формируемой участниками образовательных отношений.</w:t>
      </w:r>
    </w:p>
    <w:p w:rsidR="00017188" w:rsidRDefault="00017188" w:rsidP="004F5923">
      <w:pPr>
        <w:tabs>
          <w:tab w:val="left" w:pos="9326"/>
        </w:tabs>
        <w:spacing w:line="151" w:lineRule="exact"/>
        <w:rPr>
          <w:sz w:val="20"/>
          <w:szCs w:val="20"/>
        </w:rPr>
      </w:pPr>
    </w:p>
    <w:p w:rsidR="00017188" w:rsidRDefault="00017188" w:rsidP="004F5923">
      <w:pPr>
        <w:tabs>
          <w:tab w:val="left" w:pos="9326"/>
        </w:tabs>
        <w:spacing w:line="357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Объем обязательной части </w:t>
      </w:r>
      <w:r w:rsidR="00501903">
        <w:rPr>
          <w:rFonts w:eastAsia="Times New Roman"/>
          <w:sz w:val="24"/>
          <w:szCs w:val="24"/>
        </w:rPr>
        <w:t xml:space="preserve"> </w:t>
      </w:r>
      <w:r w:rsidRPr="004A3388">
        <w:rPr>
          <w:rFonts w:eastAsia="Times New Roman"/>
          <w:sz w:val="24"/>
          <w:szCs w:val="24"/>
        </w:rPr>
        <w:t>Образовательной программы составляет не менее 60% от ее общего объема; части, формируемой участниками образовательных отношений, не более 40%, состоящая из трех основны</w:t>
      </w:r>
      <w:r>
        <w:rPr>
          <w:rFonts w:eastAsia="Times New Roman"/>
          <w:sz w:val="24"/>
          <w:szCs w:val="24"/>
        </w:rPr>
        <w:t>х разделов: целевой, содержательный и организационный, в каждом из которых отражается обязательная часть и ча</w:t>
      </w:r>
      <w:r w:rsidR="00100F55">
        <w:rPr>
          <w:rFonts w:eastAsia="Times New Roman"/>
          <w:sz w:val="24"/>
          <w:szCs w:val="24"/>
        </w:rPr>
        <w:t>сть, формируемая участниками об</w:t>
      </w:r>
      <w:r>
        <w:rPr>
          <w:rFonts w:eastAsia="Times New Roman"/>
          <w:sz w:val="24"/>
          <w:szCs w:val="24"/>
        </w:rPr>
        <w:t>разовательных отношений.</w:t>
      </w:r>
    </w:p>
    <w:p w:rsidR="00017188" w:rsidRPr="00947702" w:rsidRDefault="00017188" w:rsidP="004F5923">
      <w:pPr>
        <w:tabs>
          <w:tab w:val="left" w:pos="9326"/>
        </w:tabs>
        <w:spacing w:line="151" w:lineRule="exact"/>
        <w:rPr>
          <w:rFonts w:eastAsia="Times New Roman"/>
          <w:sz w:val="24"/>
          <w:szCs w:val="24"/>
          <w:highlight w:val="yellow"/>
        </w:rPr>
      </w:pPr>
    </w:p>
    <w:p w:rsidR="00017188" w:rsidRDefault="00017188" w:rsidP="00727EB7">
      <w:pPr>
        <w:numPr>
          <w:ilvl w:val="1"/>
          <w:numId w:val="20"/>
        </w:numPr>
        <w:tabs>
          <w:tab w:val="left" w:pos="814"/>
          <w:tab w:val="left" w:pos="9326"/>
        </w:tabs>
        <w:spacing w:line="348" w:lineRule="auto"/>
        <w:ind w:firstLine="575"/>
        <w:rPr>
          <w:rFonts w:eastAsia="Times New Roman"/>
          <w:sz w:val="24"/>
          <w:szCs w:val="24"/>
        </w:rPr>
      </w:pPr>
      <w:r w:rsidRPr="004A3388">
        <w:rPr>
          <w:rFonts w:eastAsia="Times New Roman"/>
          <w:sz w:val="24"/>
          <w:szCs w:val="24"/>
        </w:rPr>
        <w:t>вариативной части (40%) имеют различия и содержат различные образовательные проекты и парциальные авторские программы и методики.</w:t>
      </w:r>
    </w:p>
    <w:p w:rsidR="00017188" w:rsidRPr="004A3388" w:rsidRDefault="00017188" w:rsidP="004F5923">
      <w:pPr>
        <w:tabs>
          <w:tab w:val="left" w:pos="2000"/>
          <w:tab w:val="left" w:pos="3520"/>
          <w:tab w:val="left" w:pos="5660"/>
          <w:tab w:val="left" w:pos="7720"/>
          <w:tab w:val="left" w:pos="9326"/>
        </w:tabs>
        <w:rPr>
          <w:sz w:val="20"/>
          <w:szCs w:val="20"/>
        </w:rPr>
      </w:pPr>
      <w:r w:rsidRPr="004A3388">
        <w:rPr>
          <w:rFonts w:eastAsia="Times New Roman"/>
          <w:sz w:val="24"/>
          <w:szCs w:val="24"/>
        </w:rPr>
        <w:t>Раздел</w:t>
      </w:r>
      <w:r w:rsidR="00146312">
        <w:rPr>
          <w:rFonts w:eastAsia="Times New Roman"/>
          <w:sz w:val="24"/>
          <w:szCs w:val="24"/>
        </w:rPr>
        <w:t xml:space="preserve"> </w:t>
      </w:r>
      <w:r w:rsidRPr="004A3388">
        <w:rPr>
          <w:rFonts w:eastAsia="Times New Roman"/>
          <w:sz w:val="24"/>
          <w:szCs w:val="24"/>
        </w:rPr>
        <w:t>«Часть,</w:t>
      </w:r>
      <w:r w:rsidRPr="004A3388">
        <w:rPr>
          <w:sz w:val="20"/>
          <w:szCs w:val="20"/>
        </w:rPr>
        <w:tab/>
      </w:r>
      <w:r w:rsidRPr="004A3388">
        <w:rPr>
          <w:rFonts w:eastAsia="Times New Roman"/>
          <w:sz w:val="24"/>
          <w:szCs w:val="24"/>
        </w:rPr>
        <w:t>формируемая</w:t>
      </w:r>
      <w:r w:rsidRPr="004A3388">
        <w:rPr>
          <w:sz w:val="20"/>
          <w:szCs w:val="20"/>
        </w:rPr>
        <w:tab/>
      </w:r>
      <w:r w:rsidRPr="004A3388">
        <w:rPr>
          <w:rFonts w:eastAsia="Times New Roman"/>
          <w:sz w:val="24"/>
          <w:szCs w:val="24"/>
        </w:rPr>
        <w:t>участниками</w:t>
      </w:r>
      <w:r w:rsidRPr="004A3388">
        <w:rPr>
          <w:sz w:val="20"/>
          <w:szCs w:val="20"/>
        </w:rPr>
        <w:tab/>
      </w:r>
      <w:r w:rsidRPr="004A3388">
        <w:rPr>
          <w:rFonts w:eastAsia="Times New Roman"/>
          <w:sz w:val="24"/>
          <w:szCs w:val="24"/>
        </w:rPr>
        <w:t>образовательных</w:t>
      </w:r>
    </w:p>
    <w:p w:rsidR="00017188" w:rsidRPr="004A3388" w:rsidRDefault="00017188" w:rsidP="004F5923">
      <w:pPr>
        <w:tabs>
          <w:tab w:val="left" w:pos="9326"/>
        </w:tabs>
        <w:spacing w:line="149" w:lineRule="exact"/>
        <w:rPr>
          <w:sz w:val="20"/>
          <w:szCs w:val="20"/>
        </w:rPr>
      </w:pPr>
    </w:p>
    <w:p w:rsidR="00017188" w:rsidRDefault="00017188" w:rsidP="004F5923">
      <w:pPr>
        <w:tabs>
          <w:tab w:val="left" w:pos="9326"/>
        </w:tabs>
        <w:spacing w:line="354" w:lineRule="auto"/>
        <w:jc w:val="both"/>
        <w:rPr>
          <w:sz w:val="20"/>
          <w:szCs w:val="20"/>
        </w:rPr>
      </w:pPr>
      <w:r w:rsidRPr="004A3388">
        <w:rPr>
          <w:rFonts w:eastAsia="Times New Roman"/>
          <w:sz w:val="24"/>
          <w:szCs w:val="24"/>
        </w:rPr>
        <w:t>отношений» включает различные направления из числа</w:t>
      </w:r>
      <w:r w:rsidR="00146312">
        <w:rPr>
          <w:rFonts w:eastAsia="Times New Roman"/>
          <w:sz w:val="24"/>
          <w:szCs w:val="24"/>
        </w:rPr>
        <w:t xml:space="preserve"> дополнительных парциальных про</w:t>
      </w:r>
      <w:r w:rsidRPr="004A3388">
        <w:rPr>
          <w:rFonts w:eastAsia="Times New Roman"/>
          <w:sz w:val="24"/>
          <w:szCs w:val="24"/>
        </w:rPr>
        <w:t>граммам и проектов,</w:t>
      </w:r>
      <w:r>
        <w:rPr>
          <w:rFonts w:eastAsia="Times New Roman"/>
          <w:sz w:val="24"/>
          <w:szCs w:val="24"/>
        </w:rPr>
        <w:t xml:space="preserve"> выбранные участниками образов</w:t>
      </w:r>
      <w:r w:rsidR="00100F55">
        <w:rPr>
          <w:rFonts w:eastAsia="Times New Roman"/>
          <w:sz w:val="24"/>
          <w:szCs w:val="24"/>
        </w:rPr>
        <w:t>ательных отношений и разработан</w:t>
      </w:r>
      <w:r>
        <w:rPr>
          <w:rFonts w:eastAsia="Times New Roman"/>
          <w:sz w:val="24"/>
          <w:szCs w:val="24"/>
        </w:rPr>
        <w:t>ные ими самостоятельно с учетом общественного мнения родителей.</w:t>
      </w:r>
    </w:p>
    <w:p w:rsidR="00017188" w:rsidRDefault="00017188" w:rsidP="004F5923">
      <w:pPr>
        <w:tabs>
          <w:tab w:val="left" w:pos="9326"/>
        </w:tabs>
        <w:spacing w:line="22" w:lineRule="exact"/>
        <w:rPr>
          <w:sz w:val="20"/>
          <w:szCs w:val="20"/>
        </w:rPr>
      </w:pPr>
    </w:p>
    <w:p w:rsidR="00017188" w:rsidRDefault="00017188" w:rsidP="004F5923">
      <w:pPr>
        <w:tabs>
          <w:tab w:val="left" w:pos="9326"/>
        </w:tabs>
        <w:spacing w:line="35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Данная часть Программы учитывает образовательн</w:t>
      </w:r>
      <w:r w:rsidR="00100F55">
        <w:rPr>
          <w:rFonts w:eastAsia="Times New Roman"/>
          <w:sz w:val="24"/>
          <w:szCs w:val="24"/>
        </w:rPr>
        <w:t>ые потребности, интересы и моти</w:t>
      </w:r>
      <w:r>
        <w:rPr>
          <w:rFonts w:eastAsia="Times New Roman"/>
          <w:sz w:val="24"/>
          <w:szCs w:val="24"/>
        </w:rPr>
        <w:t>вы детей, общественное мнение родителей, членов их семей и педагогов и ориентирована на:</w:t>
      </w:r>
    </w:p>
    <w:p w:rsidR="00017188" w:rsidRDefault="00017188" w:rsidP="004F5923">
      <w:pPr>
        <w:tabs>
          <w:tab w:val="left" w:pos="9326"/>
        </w:tabs>
        <w:spacing w:line="37" w:lineRule="exact"/>
        <w:rPr>
          <w:sz w:val="20"/>
          <w:szCs w:val="20"/>
        </w:rPr>
      </w:pPr>
    </w:p>
    <w:p w:rsidR="00017188" w:rsidRDefault="00017188" w:rsidP="00727EB7">
      <w:pPr>
        <w:numPr>
          <w:ilvl w:val="1"/>
          <w:numId w:val="21"/>
        </w:numPr>
        <w:tabs>
          <w:tab w:val="left" w:pos="1360"/>
          <w:tab w:val="left" w:pos="9326"/>
        </w:tabs>
        <w:spacing w:line="334" w:lineRule="auto"/>
        <w:ind w:left="1360" w:hanging="35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специфику национальных, социокультурны</w:t>
      </w:r>
      <w:r w:rsidR="00146312">
        <w:rPr>
          <w:rFonts w:eastAsia="Times New Roman"/>
          <w:sz w:val="24"/>
          <w:szCs w:val="24"/>
        </w:rPr>
        <w:t>х и иных условий, в которых осу</w:t>
      </w:r>
      <w:r>
        <w:rPr>
          <w:rFonts w:eastAsia="Times New Roman"/>
          <w:sz w:val="24"/>
          <w:szCs w:val="24"/>
        </w:rPr>
        <w:t>ществляется образовательная деятельность;</w:t>
      </w:r>
    </w:p>
    <w:p w:rsidR="00017188" w:rsidRDefault="00017188" w:rsidP="004F5923">
      <w:pPr>
        <w:tabs>
          <w:tab w:val="left" w:pos="9326"/>
        </w:tabs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017188" w:rsidRDefault="00017188" w:rsidP="00727EB7">
      <w:pPr>
        <w:numPr>
          <w:ilvl w:val="1"/>
          <w:numId w:val="21"/>
        </w:numPr>
        <w:tabs>
          <w:tab w:val="left" w:pos="1360"/>
          <w:tab w:val="left" w:pos="9326"/>
        </w:tabs>
        <w:spacing w:line="343" w:lineRule="auto"/>
        <w:ind w:left="1360" w:hanging="358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выбор парциальных образовательных программ и форм организации работы с детьми, которые в наибольшей степени со</w:t>
      </w:r>
      <w:r w:rsidR="00100F55">
        <w:rPr>
          <w:rFonts w:eastAsia="Times New Roman"/>
          <w:sz w:val="24"/>
          <w:szCs w:val="24"/>
        </w:rPr>
        <w:t>ответствуют потребностям и инте</w:t>
      </w:r>
      <w:r>
        <w:rPr>
          <w:rFonts w:eastAsia="Times New Roman"/>
          <w:sz w:val="24"/>
          <w:szCs w:val="24"/>
        </w:rPr>
        <w:t>ресам детей;</w:t>
      </w:r>
    </w:p>
    <w:p w:rsidR="00017188" w:rsidRDefault="00017188" w:rsidP="004F5923">
      <w:pPr>
        <w:tabs>
          <w:tab w:val="left" w:pos="9326"/>
        </w:tabs>
        <w:spacing w:line="20" w:lineRule="exact"/>
        <w:rPr>
          <w:rFonts w:ascii="Symbol" w:eastAsia="Symbol" w:hAnsi="Symbol" w:cs="Symbol"/>
          <w:sz w:val="24"/>
          <w:szCs w:val="24"/>
        </w:rPr>
      </w:pPr>
    </w:p>
    <w:p w:rsidR="00017188" w:rsidRPr="00473A42" w:rsidRDefault="00146312" w:rsidP="00727EB7">
      <w:pPr>
        <w:numPr>
          <w:ilvl w:val="1"/>
          <w:numId w:val="21"/>
        </w:numPr>
        <w:tabs>
          <w:tab w:val="left" w:pos="1360"/>
          <w:tab w:val="left" w:pos="9326"/>
        </w:tabs>
        <w:ind w:left="1360" w:hanging="35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сложившиеся традиции </w:t>
      </w:r>
      <w:r w:rsidR="00017188">
        <w:rPr>
          <w:rFonts w:eastAsia="Times New Roman"/>
          <w:sz w:val="24"/>
          <w:szCs w:val="24"/>
        </w:rPr>
        <w:t>ДОУ или Группы.</w:t>
      </w:r>
    </w:p>
    <w:p w:rsidR="00473A42" w:rsidRPr="00473A42" w:rsidRDefault="00473A42" w:rsidP="004F5923">
      <w:pPr>
        <w:pStyle w:val="aa"/>
        <w:tabs>
          <w:tab w:val="left" w:pos="9326"/>
        </w:tabs>
        <w:spacing w:line="348" w:lineRule="auto"/>
        <w:jc w:val="both"/>
        <w:rPr>
          <w:sz w:val="20"/>
          <w:szCs w:val="20"/>
        </w:rPr>
      </w:pPr>
      <w:r w:rsidRPr="00473A42">
        <w:rPr>
          <w:rFonts w:eastAsia="Times New Roman"/>
          <w:sz w:val="24"/>
          <w:szCs w:val="24"/>
        </w:rPr>
        <w:t>Приоритетным направлением деятел</w:t>
      </w:r>
      <w:r w:rsidR="00146312">
        <w:rPr>
          <w:rFonts w:eastAsia="Times New Roman"/>
          <w:sz w:val="24"/>
          <w:szCs w:val="24"/>
        </w:rPr>
        <w:t>ьности детского сада является экологическое</w:t>
      </w:r>
      <w:r w:rsidRPr="00473A42">
        <w:rPr>
          <w:rFonts w:eastAsia="Times New Roman"/>
          <w:sz w:val="24"/>
          <w:szCs w:val="24"/>
        </w:rPr>
        <w:t xml:space="preserve"> воспитание детей.</w:t>
      </w:r>
    </w:p>
    <w:p w:rsidR="00473A42" w:rsidRPr="00473A42" w:rsidRDefault="00473A42" w:rsidP="00727EB7">
      <w:pPr>
        <w:pStyle w:val="aa"/>
        <w:numPr>
          <w:ilvl w:val="0"/>
          <w:numId w:val="21"/>
        </w:numPr>
        <w:tabs>
          <w:tab w:val="left" w:pos="9326"/>
        </w:tabs>
        <w:spacing w:line="28" w:lineRule="exact"/>
        <w:rPr>
          <w:sz w:val="20"/>
          <w:szCs w:val="20"/>
        </w:rPr>
      </w:pPr>
    </w:p>
    <w:p w:rsidR="00473A42" w:rsidRPr="00473A42" w:rsidRDefault="00473A42" w:rsidP="004F5923">
      <w:pPr>
        <w:tabs>
          <w:tab w:val="left" w:pos="9326"/>
        </w:tabs>
        <w:spacing w:line="354" w:lineRule="auto"/>
        <w:ind w:left="720"/>
        <w:jc w:val="both"/>
        <w:rPr>
          <w:sz w:val="20"/>
          <w:szCs w:val="20"/>
        </w:rPr>
      </w:pPr>
      <w:r w:rsidRPr="00473A42">
        <w:rPr>
          <w:rFonts w:eastAsia="Times New Roman"/>
          <w:sz w:val="24"/>
          <w:szCs w:val="24"/>
        </w:rPr>
        <w:t>Образовательная программа характеризует модель процесса воспитания и обучения детей, охватывающую все основные моменты их жизне</w:t>
      </w:r>
      <w:r w:rsidR="00501903">
        <w:rPr>
          <w:rFonts w:eastAsia="Times New Roman"/>
          <w:sz w:val="24"/>
          <w:szCs w:val="24"/>
        </w:rPr>
        <w:t>деятельности с учетом приоритет</w:t>
      </w:r>
      <w:r w:rsidRPr="00473A42">
        <w:rPr>
          <w:rFonts w:eastAsia="Times New Roman"/>
          <w:sz w:val="24"/>
          <w:szCs w:val="24"/>
        </w:rPr>
        <w:t>ности</w:t>
      </w:r>
      <w:r w:rsidR="00501903">
        <w:rPr>
          <w:rFonts w:eastAsia="Times New Roman"/>
          <w:sz w:val="24"/>
          <w:szCs w:val="24"/>
        </w:rPr>
        <w:t xml:space="preserve"> </w:t>
      </w:r>
      <w:r w:rsidRPr="00473A42">
        <w:rPr>
          <w:rFonts w:eastAsia="Times New Roman"/>
          <w:sz w:val="24"/>
          <w:szCs w:val="24"/>
        </w:rPr>
        <w:t xml:space="preserve"> видов детской деятельности в каждом возрастном периоде.</w:t>
      </w:r>
    </w:p>
    <w:p w:rsidR="00473A42" w:rsidRPr="00473A42" w:rsidRDefault="00473A42" w:rsidP="00727EB7">
      <w:pPr>
        <w:pStyle w:val="aa"/>
        <w:numPr>
          <w:ilvl w:val="0"/>
          <w:numId w:val="21"/>
        </w:numPr>
        <w:tabs>
          <w:tab w:val="left" w:pos="9326"/>
        </w:tabs>
        <w:spacing w:line="20" w:lineRule="exact"/>
        <w:rPr>
          <w:sz w:val="20"/>
          <w:szCs w:val="20"/>
        </w:rPr>
      </w:pPr>
    </w:p>
    <w:p w:rsidR="00473A42" w:rsidRDefault="00473A42" w:rsidP="004F5923">
      <w:pPr>
        <w:pStyle w:val="aa"/>
        <w:tabs>
          <w:tab w:val="left" w:pos="9326"/>
        </w:tabs>
        <w:spacing w:line="345" w:lineRule="auto"/>
        <w:jc w:val="both"/>
        <w:rPr>
          <w:rFonts w:eastAsia="Times New Roman"/>
          <w:sz w:val="24"/>
          <w:szCs w:val="24"/>
        </w:rPr>
      </w:pPr>
      <w:r w:rsidRPr="00473A42">
        <w:rPr>
          <w:rFonts w:eastAsia="Times New Roman"/>
          <w:sz w:val="24"/>
          <w:szCs w:val="24"/>
        </w:rPr>
        <w:t xml:space="preserve">ООП спроектирована как </w:t>
      </w:r>
      <w:r w:rsidR="00501903">
        <w:rPr>
          <w:rFonts w:eastAsia="Times New Roman"/>
          <w:sz w:val="24"/>
          <w:szCs w:val="24"/>
        </w:rPr>
        <w:t xml:space="preserve"> </w:t>
      </w:r>
      <w:r w:rsidRPr="00473A42">
        <w:rPr>
          <w:rFonts w:eastAsia="Times New Roman"/>
          <w:sz w:val="24"/>
          <w:szCs w:val="24"/>
        </w:rPr>
        <w:t>программа психолого-п</w:t>
      </w:r>
      <w:r w:rsidR="00100F55">
        <w:rPr>
          <w:rFonts w:eastAsia="Times New Roman"/>
          <w:sz w:val="24"/>
          <w:szCs w:val="24"/>
        </w:rPr>
        <w:t>едагогической поддержки позитив</w:t>
      </w:r>
      <w:r w:rsidRPr="00473A42">
        <w:rPr>
          <w:rFonts w:eastAsia="Times New Roman"/>
          <w:sz w:val="24"/>
          <w:szCs w:val="24"/>
        </w:rPr>
        <w:t>ной социализации и индивидуализации развития детей дошкольного возраста и определяет комплекс основных характеристик дошкольного образов</w:t>
      </w:r>
      <w:r>
        <w:rPr>
          <w:rFonts w:eastAsia="Times New Roman"/>
          <w:sz w:val="24"/>
          <w:szCs w:val="24"/>
        </w:rPr>
        <w:t>ания (объем, содержание и плани</w:t>
      </w:r>
      <w:r w:rsidRPr="00473A42">
        <w:rPr>
          <w:rFonts w:eastAsia="Times New Roman"/>
          <w:sz w:val="24"/>
          <w:szCs w:val="24"/>
        </w:rPr>
        <w:t>руемые результаты в виде целевых ориентиров дошколь</w:t>
      </w:r>
      <w:r>
        <w:rPr>
          <w:rFonts w:eastAsia="Times New Roman"/>
          <w:sz w:val="24"/>
          <w:szCs w:val="24"/>
        </w:rPr>
        <w:t>ного образования), организацион</w:t>
      </w:r>
      <w:r w:rsidRPr="00473A42">
        <w:rPr>
          <w:rFonts w:eastAsia="Times New Roman"/>
          <w:sz w:val="24"/>
          <w:szCs w:val="24"/>
        </w:rPr>
        <w:t>но-педагогические условия образовательного процесса.</w:t>
      </w:r>
    </w:p>
    <w:p w:rsidR="008B37E3" w:rsidRDefault="008B37E3" w:rsidP="004F5923">
      <w:pPr>
        <w:tabs>
          <w:tab w:val="left" w:pos="9326"/>
        </w:tabs>
      </w:pPr>
    </w:p>
    <w:p w:rsidR="00422F27" w:rsidRDefault="00B5772A" w:rsidP="004F5923">
      <w:pPr>
        <w:tabs>
          <w:tab w:val="left" w:pos="9326"/>
        </w:tabs>
        <w:ind w:left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Программа реализуется в течение всего времени пребывания детей в </w:t>
      </w:r>
      <w:r w:rsidR="000B60E9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.</w:t>
      </w:r>
    </w:p>
    <w:p w:rsidR="00422F27" w:rsidRDefault="00422F27" w:rsidP="004F5923">
      <w:pPr>
        <w:tabs>
          <w:tab w:val="left" w:pos="9326"/>
        </w:tabs>
        <w:spacing w:line="151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4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ООП  состоит из обязательной части и части,</w:t>
      </w:r>
      <w:r w:rsidR="000B60E9">
        <w:rPr>
          <w:rFonts w:eastAsia="Times New Roman"/>
          <w:sz w:val="24"/>
          <w:szCs w:val="24"/>
        </w:rPr>
        <w:t xml:space="preserve"> формируемой участниками образо</w:t>
      </w:r>
      <w:r>
        <w:rPr>
          <w:rFonts w:eastAsia="Times New Roman"/>
          <w:sz w:val="24"/>
          <w:szCs w:val="24"/>
        </w:rPr>
        <w:t>вательных отношений. Обе части являются взаимодополняющими и необходимыми с точки зрения реализации требований ФГОС ДО.</w:t>
      </w:r>
    </w:p>
    <w:p w:rsidR="00422F27" w:rsidRDefault="00422F27" w:rsidP="004F5923">
      <w:pPr>
        <w:tabs>
          <w:tab w:val="left" w:pos="9326"/>
        </w:tabs>
        <w:spacing w:line="20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8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Обязательная часть Программы предполагает комплексность подхода, обеспечивая развитие детей во всех пяти взаимодополняющих образо</w:t>
      </w:r>
      <w:r w:rsidR="00100F55">
        <w:rPr>
          <w:rFonts w:eastAsia="Times New Roman"/>
          <w:sz w:val="24"/>
          <w:szCs w:val="24"/>
        </w:rPr>
        <w:t>вательных областях. Она разрабо</w:t>
      </w:r>
      <w:r>
        <w:rPr>
          <w:rFonts w:eastAsia="Times New Roman"/>
          <w:sz w:val="24"/>
          <w:szCs w:val="24"/>
        </w:rPr>
        <w:t>тана в соответствии с Федеральным государственным о</w:t>
      </w:r>
      <w:r w:rsidR="00100F55">
        <w:rPr>
          <w:rFonts w:eastAsia="Times New Roman"/>
          <w:sz w:val="24"/>
          <w:szCs w:val="24"/>
        </w:rPr>
        <w:t>бразовательным стандартом дошко</w:t>
      </w:r>
      <w:r>
        <w:rPr>
          <w:rFonts w:eastAsia="Times New Roman"/>
          <w:sz w:val="24"/>
          <w:szCs w:val="24"/>
        </w:rPr>
        <w:t>льного образования и обеспечивает необходимый и дос</w:t>
      </w:r>
      <w:r w:rsidR="00100F55">
        <w:rPr>
          <w:rFonts w:eastAsia="Times New Roman"/>
          <w:sz w:val="24"/>
          <w:szCs w:val="24"/>
        </w:rPr>
        <w:t>таточный уровень развития воспи</w:t>
      </w:r>
      <w:r>
        <w:rPr>
          <w:rFonts w:eastAsia="Times New Roman"/>
          <w:sz w:val="24"/>
          <w:szCs w:val="24"/>
        </w:rPr>
        <w:t>танников для успешной готовности к школе, а именн</w:t>
      </w:r>
      <w:r w:rsidR="00100F55">
        <w:rPr>
          <w:rFonts w:eastAsia="Times New Roman"/>
          <w:sz w:val="24"/>
          <w:szCs w:val="24"/>
        </w:rPr>
        <w:t>о необходимый и достаточный уро</w:t>
      </w:r>
      <w:r>
        <w:rPr>
          <w:rFonts w:eastAsia="Times New Roman"/>
          <w:sz w:val="24"/>
          <w:szCs w:val="24"/>
        </w:rPr>
        <w:t>вень развития ребёнка для успешного освоения им о</w:t>
      </w:r>
      <w:r w:rsidR="00100F55">
        <w:rPr>
          <w:rFonts w:eastAsia="Times New Roman"/>
          <w:sz w:val="24"/>
          <w:szCs w:val="24"/>
        </w:rPr>
        <w:t>сновных общеобразовательных про</w:t>
      </w:r>
      <w:r>
        <w:rPr>
          <w:rFonts w:eastAsia="Times New Roman"/>
          <w:sz w:val="24"/>
          <w:szCs w:val="24"/>
        </w:rPr>
        <w:t xml:space="preserve">грамм начального общего образования. Она учитывает </w:t>
      </w:r>
      <w:r w:rsidR="004F6825">
        <w:rPr>
          <w:rFonts w:eastAsia="Times New Roman"/>
          <w:sz w:val="24"/>
          <w:szCs w:val="24"/>
        </w:rPr>
        <w:t>достижения в области отечествен</w:t>
      </w:r>
      <w:r>
        <w:rPr>
          <w:rFonts w:eastAsia="Times New Roman"/>
          <w:sz w:val="24"/>
          <w:szCs w:val="24"/>
        </w:rPr>
        <w:t>ной педагогической и психологической науки, вобравшей в себя мировой опыт.</w:t>
      </w:r>
    </w:p>
    <w:p w:rsidR="00422F27" w:rsidRDefault="00422F27" w:rsidP="004F5923">
      <w:pPr>
        <w:tabs>
          <w:tab w:val="left" w:pos="9326"/>
        </w:tabs>
        <w:spacing w:line="19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6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 части, формируемой участниками образовател</w:t>
      </w:r>
      <w:r w:rsidR="00146312">
        <w:rPr>
          <w:rFonts w:eastAsia="Times New Roman"/>
          <w:sz w:val="24"/>
          <w:szCs w:val="24"/>
        </w:rPr>
        <w:t>ьных отношений, представлены вы</w:t>
      </w:r>
      <w:r>
        <w:rPr>
          <w:rFonts w:eastAsia="Times New Roman"/>
          <w:sz w:val="24"/>
          <w:szCs w:val="24"/>
        </w:rPr>
        <w:t>бранные парциальные программы, методики, формы организации образовательной работы, направленные на развитие детей в нескольких образовате</w:t>
      </w:r>
      <w:r w:rsidR="004F6825">
        <w:rPr>
          <w:rFonts w:eastAsia="Times New Roman"/>
          <w:sz w:val="24"/>
          <w:szCs w:val="24"/>
        </w:rPr>
        <w:t>льных областях, видах деятельно</w:t>
      </w:r>
      <w:r>
        <w:rPr>
          <w:rFonts w:eastAsia="Times New Roman"/>
          <w:sz w:val="24"/>
          <w:szCs w:val="24"/>
        </w:rPr>
        <w:t>сти и культурных практиках.</w:t>
      </w:r>
    </w:p>
    <w:p w:rsidR="00422F27" w:rsidRDefault="00422F27" w:rsidP="004F5923">
      <w:pPr>
        <w:tabs>
          <w:tab w:val="left" w:pos="9326"/>
        </w:tabs>
        <w:spacing w:line="19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0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Объем обязательной части ООП  составляет не менее 60% от ее общего объема; части, формируемой участниками образовательных отношений, не более 40%.</w:t>
      </w:r>
    </w:p>
    <w:p w:rsidR="00422F27" w:rsidRDefault="00422F27" w:rsidP="004F5923">
      <w:pPr>
        <w:tabs>
          <w:tab w:val="left" w:pos="9326"/>
        </w:tabs>
        <w:spacing w:line="23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4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ООП  включает три основных раздела: целевой</w:t>
      </w:r>
      <w:r w:rsidR="000B60E9">
        <w:rPr>
          <w:rFonts w:eastAsia="Times New Roman"/>
          <w:sz w:val="24"/>
          <w:szCs w:val="24"/>
        </w:rPr>
        <w:t>, содержательный и организацион</w:t>
      </w:r>
      <w:r>
        <w:rPr>
          <w:rFonts w:eastAsia="Times New Roman"/>
          <w:sz w:val="24"/>
          <w:szCs w:val="24"/>
        </w:rPr>
        <w:t>ный, в каждом из которых отражается обязательная часть</w:t>
      </w:r>
      <w:r w:rsidR="000B60E9">
        <w:rPr>
          <w:rFonts w:eastAsia="Times New Roman"/>
          <w:sz w:val="24"/>
          <w:szCs w:val="24"/>
        </w:rPr>
        <w:t xml:space="preserve"> и часть, формируемая участника</w:t>
      </w:r>
      <w:r>
        <w:rPr>
          <w:rFonts w:eastAsia="Times New Roman"/>
          <w:sz w:val="24"/>
          <w:szCs w:val="24"/>
        </w:rPr>
        <w:t>ми образовательных отношений.</w:t>
      </w:r>
    </w:p>
    <w:p w:rsidR="00422F27" w:rsidRDefault="00422F27" w:rsidP="004F5923">
      <w:pPr>
        <w:tabs>
          <w:tab w:val="left" w:pos="9326"/>
        </w:tabs>
        <w:spacing w:line="20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8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Целевой раздел включает в себя пояснительную записку и планируемые результаты освоения программы. Пояснительная записка раскрывает цели и задачи реализации ООП</w:t>
      </w:r>
      <w:r w:rsidR="002C35A8">
        <w:rPr>
          <w:rFonts w:eastAsia="Times New Roman"/>
          <w:sz w:val="24"/>
          <w:szCs w:val="24"/>
        </w:rPr>
        <w:t>,</w:t>
      </w:r>
      <w:r>
        <w:rPr>
          <w:rFonts w:eastAsia="Times New Roman"/>
          <w:sz w:val="24"/>
          <w:szCs w:val="24"/>
        </w:rPr>
        <w:t xml:space="preserve"> принципы и подходы к ее формированию, а также </w:t>
      </w:r>
      <w:r w:rsidR="000B60E9">
        <w:rPr>
          <w:rFonts w:eastAsia="Times New Roman"/>
          <w:sz w:val="24"/>
          <w:szCs w:val="24"/>
        </w:rPr>
        <w:t>значимые характеристики для раз</w:t>
      </w:r>
      <w:r>
        <w:rPr>
          <w:rFonts w:eastAsia="Times New Roman"/>
          <w:sz w:val="24"/>
          <w:szCs w:val="24"/>
        </w:rPr>
        <w:t xml:space="preserve">работки и </w:t>
      </w:r>
      <w:r>
        <w:rPr>
          <w:rFonts w:eastAsia="Times New Roman"/>
          <w:sz w:val="24"/>
          <w:szCs w:val="24"/>
        </w:rPr>
        <w:lastRenderedPageBreak/>
        <w:t xml:space="preserve">реализации ООП </w:t>
      </w:r>
      <w:r w:rsidR="000B60E9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, в том числе общие сведения о </w:t>
      </w:r>
      <w:r w:rsidR="000B60E9">
        <w:rPr>
          <w:rFonts w:eastAsia="Times New Roman"/>
          <w:sz w:val="24"/>
          <w:szCs w:val="24"/>
        </w:rPr>
        <w:t>ДОУ, а также характеристи</w:t>
      </w:r>
      <w:r>
        <w:rPr>
          <w:rFonts w:eastAsia="Times New Roman"/>
          <w:sz w:val="24"/>
          <w:szCs w:val="24"/>
        </w:rPr>
        <w:t>ки особенностей развития детей дошкольного возраста. Планируемые результаты освоения ООП конкретизируют требования ФГОС ДО к целевым ориентирам в обязательной части и части, формируемой участниками образовател</w:t>
      </w:r>
      <w:r w:rsidR="00146312">
        <w:rPr>
          <w:rFonts w:eastAsia="Times New Roman"/>
          <w:sz w:val="24"/>
          <w:szCs w:val="24"/>
        </w:rPr>
        <w:t>ьных отношений, с учетом возрас</w:t>
      </w:r>
      <w:r>
        <w:rPr>
          <w:rFonts w:eastAsia="Times New Roman"/>
          <w:sz w:val="24"/>
          <w:szCs w:val="24"/>
        </w:rPr>
        <w:t>тных возможностей и индивидуальных различий дете</w:t>
      </w:r>
      <w:r w:rsidR="000B60E9">
        <w:rPr>
          <w:rFonts w:eastAsia="Times New Roman"/>
          <w:sz w:val="24"/>
          <w:szCs w:val="24"/>
        </w:rPr>
        <w:t>й, а также региональных и нацио</w:t>
      </w:r>
      <w:r>
        <w:rPr>
          <w:rFonts w:eastAsia="Times New Roman"/>
          <w:sz w:val="24"/>
          <w:szCs w:val="24"/>
        </w:rPr>
        <w:t>нальных особенностей.</w:t>
      </w:r>
    </w:p>
    <w:p w:rsidR="00422F27" w:rsidRDefault="00422F27" w:rsidP="004F5923">
      <w:pPr>
        <w:tabs>
          <w:tab w:val="left" w:pos="9326"/>
        </w:tabs>
        <w:spacing w:line="23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48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Содержательный раздел представляет общее содержание ООП </w:t>
      </w:r>
      <w:r w:rsidR="000B60E9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, обеспечивающее полноценное развитие личности детей.</w:t>
      </w:r>
    </w:p>
    <w:p w:rsidR="00422F27" w:rsidRDefault="00422F27" w:rsidP="004F5923">
      <w:pPr>
        <w:tabs>
          <w:tab w:val="left" w:pos="9326"/>
        </w:tabs>
        <w:spacing w:line="15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Содержательный раздел включает:</w:t>
      </w:r>
    </w:p>
    <w:p w:rsidR="00422F27" w:rsidRDefault="00422F27" w:rsidP="004F5923">
      <w:pPr>
        <w:tabs>
          <w:tab w:val="left" w:pos="9326"/>
        </w:tabs>
        <w:spacing w:line="149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22"/>
        </w:numPr>
        <w:tabs>
          <w:tab w:val="left" w:pos="821"/>
          <w:tab w:val="left" w:pos="9326"/>
        </w:tabs>
        <w:spacing w:line="354" w:lineRule="auto"/>
        <w:ind w:firstLine="54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описание образовательной деятельности в соответствии с направлениями развития ребенка, представленными в пяти образовательных областях, с учетом ФГОС ДО, программ дошкольного образования и методических пособий, обеспечивающих реализацию данного</w:t>
      </w:r>
    </w:p>
    <w:p w:rsidR="00422F27" w:rsidRDefault="00422F27" w:rsidP="004F5923">
      <w:pPr>
        <w:tabs>
          <w:tab w:val="left" w:pos="9326"/>
        </w:tabs>
        <w:spacing w:line="10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содержания;</w:t>
      </w:r>
    </w:p>
    <w:p w:rsidR="00422F27" w:rsidRDefault="00422F27" w:rsidP="004F5923">
      <w:pPr>
        <w:tabs>
          <w:tab w:val="left" w:pos="9326"/>
        </w:tabs>
        <w:spacing w:line="110" w:lineRule="exact"/>
        <w:rPr>
          <w:sz w:val="20"/>
          <w:szCs w:val="20"/>
        </w:rPr>
      </w:pPr>
    </w:p>
    <w:p w:rsidR="00422F27" w:rsidRPr="00146312" w:rsidRDefault="00B5772A" w:rsidP="00727EB7">
      <w:pPr>
        <w:numPr>
          <w:ilvl w:val="0"/>
          <w:numId w:val="23"/>
        </w:numPr>
        <w:tabs>
          <w:tab w:val="left" w:pos="820"/>
          <w:tab w:val="left" w:pos="9326"/>
        </w:tabs>
        <w:ind w:left="820" w:hanging="27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описание культурных практик и форм деятельности, связанных с реализацией ООП</w:t>
      </w:r>
      <w:r w:rsidRPr="00146312">
        <w:rPr>
          <w:rFonts w:eastAsia="Times New Roman"/>
          <w:sz w:val="24"/>
          <w:szCs w:val="24"/>
        </w:rPr>
        <w:t>:</w:t>
      </w:r>
    </w:p>
    <w:p w:rsidR="00422F27" w:rsidRDefault="00422F27" w:rsidP="004F5923">
      <w:pPr>
        <w:tabs>
          <w:tab w:val="left" w:pos="9326"/>
        </w:tabs>
        <w:spacing w:line="137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24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 реализации Программы с учетом культурных практик,</w:t>
      </w:r>
    </w:p>
    <w:p w:rsidR="00422F27" w:rsidRDefault="00422F27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24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методы и способы реализации ООП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,</w:t>
      </w:r>
    </w:p>
    <w:p w:rsidR="00422F27" w:rsidRDefault="00422F27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24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формы организации образовательной деятельности воспитанников;</w:t>
      </w:r>
    </w:p>
    <w:p w:rsidR="00422F27" w:rsidRDefault="00422F27" w:rsidP="004F5923">
      <w:pPr>
        <w:tabs>
          <w:tab w:val="left" w:pos="9326"/>
        </w:tabs>
        <w:spacing w:line="139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25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описание вариативных форм, способов, м</w:t>
      </w:r>
      <w:r w:rsidR="00146312">
        <w:rPr>
          <w:rFonts w:eastAsia="Times New Roman"/>
          <w:sz w:val="24"/>
          <w:szCs w:val="24"/>
        </w:rPr>
        <w:t>етодов и средств реализации ООП</w:t>
      </w:r>
      <w:r>
        <w:rPr>
          <w:rFonts w:eastAsia="Times New Roman"/>
          <w:sz w:val="24"/>
          <w:szCs w:val="24"/>
        </w:rPr>
        <w:t>:</w:t>
      </w:r>
    </w:p>
    <w:p w:rsidR="00422F27" w:rsidRDefault="00422F27" w:rsidP="004F5923">
      <w:pPr>
        <w:tabs>
          <w:tab w:val="left" w:pos="9326"/>
        </w:tabs>
        <w:spacing w:line="137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760"/>
          <w:tab w:val="left" w:pos="2060"/>
          <w:tab w:val="left" w:pos="5120"/>
          <w:tab w:val="left" w:pos="6680"/>
          <w:tab w:val="left" w:pos="8120"/>
          <w:tab w:val="left" w:pos="9326"/>
        </w:tabs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реализация</w:t>
      </w:r>
      <w:r>
        <w:rPr>
          <w:rFonts w:eastAsia="Times New Roman"/>
          <w:sz w:val="24"/>
          <w:szCs w:val="24"/>
        </w:rPr>
        <w:tab/>
        <w:t>регионального  компонента,</w:t>
      </w:r>
      <w:r>
        <w:rPr>
          <w:rFonts w:eastAsia="Times New Roman"/>
          <w:sz w:val="24"/>
          <w:szCs w:val="24"/>
        </w:rPr>
        <w:tab/>
        <w:t>приоритетное</w:t>
      </w:r>
      <w:r>
        <w:rPr>
          <w:rFonts w:eastAsia="Times New Roman"/>
          <w:sz w:val="24"/>
          <w:szCs w:val="24"/>
        </w:rPr>
        <w:tab/>
        <w:t>направление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деятельности</w:t>
      </w:r>
      <w:r>
        <w:rPr>
          <w:rFonts w:eastAsia="Times New Roman"/>
          <w:sz w:val="24"/>
          <w:szCs w:val="24"/>
        </w:rPr>
        <w:t>,</w:t>
      </w:r>
    </w:p>
    <w:p w:rsidR="00422F27" w:rsidRDefault="00422F27" w:rsidP="004F5923">
      <w:pPr>
        <w:tabs>
          <w:tab w:val="left" w:pos="9326"/>
        </w:tabs>
        <w:spacing w:line="137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26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модель построения воспитатель</w:t>
      </w:r>
      <w:r w:rsidR="00513FE1">
        <w:rPr>
          <w:rFonts w:eastAsia="Times New Roman"/>
          <w:sz w:val="24"/>
          <w:szCs w:val="24"/>
        </w:rPr>
        <w:t>но-образовательного процесс</w:t>
      </w:r>
      <w:r w:rsidR="00146312">
        <w:rPr>
          <w:rFonts w:eastAsia="Times New Roman"/>
          <w:sz w:val="24"/>
          <w:szCs w:val="24"/>
        </w:rPr>
        <w:t xml:space="preserve">а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,</w:t>
      </w:r>
    </w:p>
    <w:p w:rsidR="00422F27" w:rsidRDefault="00422F27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26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технологии взаимодействия педагогов с воспитанниками</w:t>
      </w:r>
    </w:p>
    <w:p w:rsidR="00422F27" w:rsidRDefault="00422F27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26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способы и направления поддержки детской инициативы и индивидуальности,</w:t>
      </w:r>
    </w:p>
    <w:p w:rsidR="00422F27" w:rsidRDefault="00422F27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26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дополнительные формы образования.</w:t>
      </w:r>
    </w:p>
    <w:p w:rsidR="00422F27" w:rsidRDefault="00422F27" w:rsidP="004F5923">
      <w:pPr>
        <w:tabs>
          <w:tab w:val="left" w:pos="9326"/>
        </w:tabs>
        <w:spacing w:line="151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27"/>
        </w:numPr>
        <w:tabs>
          <w:tab w:val="left" w:pos="845"/>
          <w:tab w:val="left" w:pos="9326"/>
        </w:tabs>
        <w:spacing w:line="348" w:lineRule="auto"/>
        <w:ind w:firstLine="54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обеспечение психолого-педагогической поддержки и повышения компетентности родителей.</w:t>
      </w:r>
    </w:p>
    <w:p w:rsidR="00422F27" w:rsidRDefault="00422F27" w:rsidP="004F5923">
      <w:pPr>
        <w:tabs>
          <w:tab w:val="left" w:pos="9326"/>
        </w:tabs>
        <w:spacing w:line="15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27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взаимодействие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с микросоциумом.</w:t>
      </w:r>
    </w:p>
    <w:p w:rsidR="00422F27" w:rsidRDefault="00422F27" w:rsidP="004F5923">
      <w:pPr>
        <w:tabs>
          <w:tab w:val="left" w:pos="9326"/>
        </w:tabs>
        <w:spacing w:line="149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6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Часть ООП , формируемая участниками образовательных отношений, включает различные направления, выбранные участниками образовательных отношений из числа парциальных программ. Данная часть ООП  учитывает образовательные потребности, интересы и мотивы детей, членов их семей и педагогов и ориентирована на:</w:t>
      </w:r>
    </w:p>
    <w:p w:rsidR="00422F27" w:rsidRDefault="00422F27" w:rsidP="004F5923">
      <w:pPr>
        <w:tabs>
          <w:tab w:val="left" w:pos="9326"/>
        </w:tabs>
        <w:spacing w:line="19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28"/>
        </w:numPr>
        <w:tabs>
          <w:tab w:val="left" w:pos="689"/>
          <w:tab w:val="left" w:pos="9326"/>
        </w:tabs>
        <w:spacing w:line="348" w:lineRule="auto"/>
        <w:ind w:firstLine="54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специфику региональных, национальных и этнокультурных особенностей условий, в которых осуществляется образовательная деятельность;</w:t>
      </w:r>
    </w:p>
    <w:p w:rsidR="00422F27" w:rsidRDefault="00422F27" w:rsidP="004F5923">
      <w:pPr>
        <w:tabs>
          <w:tab w:val="left" w:pos="9326"/>
        </w:tabs>
        <w:spacing w:line="27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28"/>
        </w:numPr>
        <w:tabs>
          <w:tab w:val="left" w:pos="718"/>
          <w:tab w:val="left" w:pos="9326"/>
        </w:tabs>
        <w:spacing w:line="354" w:lineRule="auto"/>
        <w:ind w:firstLine="54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выбор тех парциальных образовательных программ и форм организации работы с детьми, которые в наибольшей степени соответствуют потребностям и интересам детей, а также возможностям педагогического коллектива;</w:t>
      </w:r>
    </w:p>
    <w:p w:rsidR="00422F27" w:rsidRDefault="00422F27" w:rsidP="004F5923">
      <w:pPr>
        <w:tabs>
          <w:tab w:val="left" w:pos="9326"/>
        </w:tabs>
        <w:spacing w:line="7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28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сложившиеся традиции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.</w:t>
      </w:r>
    </w:p>
    <w:p w:rsidR="00422F27" w:rsidRDefault="00422F27" w:rsidP="004F5923">
      <w:pPr>
        <w:tabs>
          <w:tab w:val="left" w:pos="9326"/>
        </w:tabs>
        <w:spacing w:line="151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4" w:lineRule="auto"/>
        <w:ind w:firstLine="540"/>
        <w:jc w:val="both"/>
        <w:rPr>
          <w:sz w:val="20"/>
          <w:szCs w:val="20"/>
        </w:rPr>
      </w:pPr>
      <w:r w:rsidRPr="00E25FDD">
        <w:rPr>
          <w:rFonts w:eastAsia="Times New Roman"/>
          <w:sz w:val="24"/>
          <w:szCs w:val="24"/>
        </w:rPr>
        <w:t>Содер</w:t>
      </w:r>
      <w:r w:rsidR="004A3388" w:rsidRPr="00E25FDD">
        <w:rPr>
          <w:rFonts w:eastAsia="Times New Roman"/>
          <w:sz w:val="24"/>
          <w:szCs w:val="24"/>
        </w:rPr>
        <w:t>жание коррекционной работы и</w:t>
      </w:r>
      <w:r w:rsidRPr="00E25FDD">
        <w:rPr>
          <w:rFonts w:eastAsia="Times New Roman"/>
          <w:sz w:val="24"/>
          <w:szCs w:val="24"/>
        </w:rPr>
        <w:t xml:space="preserve"> инклюзив</w:t>
      </w:r>
      <w:r w:rsidR="00146312">
        <w:rPr>
          <w:rFonts w:eastAsia="Times New Roman"/>
          <w:sz w:val="24"/>
          <w:szCs w:val="24"/>
        </w:rPr>
        <w:t>ного образования включено в ООП</w:t>
      </w:r>
      <w:r w:rsidRPr="00E25FDD">
        <w:rPr>
          <w:rFonts w:eastAsia="Times New Roman"/>
          <w:sz w:val="24"/>
          <w:szCs w:val="24"/>
        </w:rPr>
        <w:t xml:space="preserve">, поскольку в </w:t>
      </w:r>
      <w:r w:rsidR="00513FE1" w:rsidRPr="00E25FDD">
        <w:rPr>
          <w:rFonts w:eastAsia="Times New Roman"/>
          <w:sz w:val="24"/>
          <w:szCs w:val="24"/>
        </w:rPr>
        <w:t>ДОУ</w:t>
      </w:r>
      <w:r w:rsidRPr="00E25FDD">
        <w:rPr>
          <w:rFonts w:eastAsia="Times New Roman"/>
          <w:sz w:val="24"/>
          <w:szCs w:val="24"/>
        </w:rPr>
        <w:t xml:space="preserve"> планируется ее освоение </w:t>
      </w:r>
      <w:r w:rsidR="00513FE1" w:rsidRPr="00E25FDD">
        <w:rPr>
          <w:rFonts w:eastAsia="Times New Roman"/>
          <w:sz w:val="24"/>
          <w:szCs w:val="24"/>
        </w:rPr>
        <w:t>детьми с ограниченными возможно</w:t>
      </w:r>
      <w:r w:rsidRPr="00E25FDD">
        <w:rPr>
          <w:rFonts w:eastAsia="Times New Roman"/>
          <w:sz w:val="24"/>
          <w:szCs w:val="24"/>
        </w:rPr>
        <w:t>стями здоровья.</w:t>
      </w:r>
    </w:p>
    <w:p w:rsidR="00422F27" w:rsidRDefault="00422F27" w:rsidP="004F5923">
      <w:pPr>
        <w:tabs>
          <w:tab w:val="left" w:pos="9326"/>
        </w:tabs>
        <w:spacing w:line="8" w:lineRule="exact"/>
        <w:rPr>
          <w:sz w:val="20"/>
          <w:szCs w:val="20"/>
        </w:rPr>
      </w:pPr>
    </w:p>
    <w:p w:rsidR="002C35A8" w:rsidRDefault="002C35A8" w:rsidP="004F5923">
      <w:pPr>
        <w:tabs>
          <w:tab w:val="left" w:pos="9326"/>
        </w:tabs>
        <w:ind w:left="540"/>
        <w:rPr>
          <w:rFonts w:eastAsia="Times New Roman"/>
          <w:sz w:val="24"/>
          <w:szCs w:val="24"/>
        </w:rPr>
      </w:pPr>
    </w:p>
    <w:p w:rsidR="00422F27" w:rsidRDefault="00B5772A" w:rsidP="004F5923">
      <w:pPr>
        <w:tabs>
          <w:tab w:val="left" w:pos="9326"/>
        </w:tabs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Организационный раздел содержит:</w:t>
      </w:r>
    </w:p>
    <w:p w:rsidR="00422F27" w:rsidRDefault="00422F27" w:rsidP="004F5923">
      <w:pPr>
        <w:tabs>
          <w:tab w:val="left" w:pos="9326"/>
        </w:tabs>
        <w:spacing w:line="139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29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Комплекс условий реализации образовательной ООП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:</w:t>
      </w:r>
    </w:p>
    <w:p w:rsidR="00422F27" w:rsidRDefault="00422F27" w:rsidP="004F5923">
      <w:pPr>
        <w:tabs>
          <w:tab w:val="left" w:pos="9326"/>
        </w:tabs>
        <w:spacing w:line="137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30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описание модели создания развивающей предметно-пространственной среды;</w:t>
      </w:r>
    </w:p>
    <w:p w:rsidR="00422F27" w:rsidRDefault="00422F27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30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описание материально-технических и кадровых условий  обеспечения ООП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;</w:t>
      </w:r>
    </w:p>
    <w:p w:rsidR="00422F27" w:rsidRDefault="00422F27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30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описание модели интегрированного образовательного процесса в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;</w:t>
      </w:r>
    </w:p>
    <w:p w:rsidR="00422F27" w:rsidRDefault="00422F27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30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описание особенностей планирования образовательной деятельности в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;</w:t>
      </w:r>
    </w:p>
    <w:p w:rsidR="00422F27" w:rsidRDefault="00422F27" w:rsidP="004F5923">
      <w:pPr>
        <w:tabs>
          <w:tab w:val="left" w:pos="9326"/>
        </w:tabs>
        <w:spacing w:line="137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numPr>
          <w:ilvl w:val="0"/>
          <w:numId w:val="30"/>
        </w:numPr>
        <w:tabs>
          <w:tab w:val="left" w:pos="680"/>
          <w:tab w:val="left" w:pos="9326"/>
        </w:tabs>
        <w:ind w:left="680" w:hanging="1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перечень методических материалов, обеспечивающих реализацию ООП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.</w:t>
      </w:r>
    </w:p>
    <w:p w:rsidR="00422F27" w:rsidRDefault="00422F27" w:rsidP="004F5923">
      <w:pPr>
        <w:tabs>
          <w:tab w:val="left" w:pos="9326"/>
        </w:tabs>
        <w:spacing w:line="139" w:lineRule="exact"/>
        <w:rPr>
          <w:sz w:val="20"/>
          <w:szCs w:val="20"/>
        </w:rPr>
      </w:pPr>
    </w:p>
    <w:p w:rsidR="00513FE1" w:rsidRDefault="00B5772A" w:rsidP="00727EB7">
      <w:pPr>
        <w:numPr>
          <w:ilvl w:val="0"/>
          <w:numId w:val="31"/>
        </w:numPr>
        <w:tabs>
          <w:tab w:val="left" w:pos="820"/>
          <w:tab w:val="left" w:pos="9326"/>
        </w:tabs>
        <w:ind w:left="820" w:hanging="27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Организация режима пребывания детей в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включает распорядок и режим дня, </w:t>
      </w:r>
    </w:p>
    <w:p w:rsidR="00422F27" w:rsidRDefault="00E12825" w:rsidP="004F5923">
      <w:pPr>
        <w:tabs>
          <w:tab w:val="left" w:pos="9326"/>
        </w:tabs>
        <w:spacing w:line="354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   </w:t>
      </w:r>
      <w:r w:rsidR="00513FE1">
        <w:rPr>
          <w:rFonts w:eastAsia="Times New Roman"/>
          <w:sz w:val="24"/>
          <w:szCs w:val="24"/>
        </w:rPr>
        <w:t xml:space="preserve">а </w:t>
      </w:r>
      <w:r w:rsidR="00B5772A">
        <w:rPr>
          <w:rFonts w:eastAsia="Times New Roman"/>
          <w:sz w:val="24"/>
          <w:szCs w:val="24"/>
        </w:rPr>
        <w:t>также особенности традиционных событий, праздников, мероприяти</w:t>
      </w:r>
      <w:r w:rsidR="00C64135">
        <w:rPr>
          <w:rFonts w:eastAsia="Times New Roman"/>
          <w:sz w:val="24"/>
          <w:szCs w:val="24"/>
        </w:rPr>
        <w:t>й. Описаны особенно</w:t>
      </w:r>
      <w:r w:rsidR="00B5772A">
        <w:rPr>
          <w:rFonts w:eastAsia="Times New Roman"/>
          <w:sz w:val="24"/>
          <w:szCs w:val="24"/>
        </w:rPr>
        <w:t>сти проектирования образовательного процесса в соответствии с контингентом детей, их индивидуальными и возрастными особенностями.</w:t>
      </w:r>
    </w:p>
    <w:p w:rsidR="00422F27" w:rsidRDefault="00422F27" w:rsidP="004F5923">
      <w:pPr>
        <w:tabs>
          <w:tab w:val="left" w:pos="9326"/>
        </w:tabs>
        <w:spacing w:line="22" w:lineRule="exact"/>
        <w:rPr>
          <w:sz w:val="20"/>
          <w:szCs w:val="20"/>
        </w:rPr>
      </w:pPr>
    </w:p>
    <w:p w:rsidR="00422F27" w:rsidRDefault="00422F27" w:rsidP="004F5923">
      <w:pPr>
        <w:tabs>
          <w:tab w:val="left" w:pos="9326"/>
        </w:tabs>
        <w:spacing w:line="28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4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Часть Программы, формируемая участниками образовательных отношений, представ-лена совокупностью выбранных участниками образовательных отношений парциальных программ, методик, форм организации образовательной работы.</w:t>
      </w:r>
    </w:p>
    <w:p w:rsidR="00422F27" w:rsidRDefault="00422F27" w:rsidP="004F5923">
      <w:pPr>
        <w:tabs>
          <w:tab w:val="left" w:pos="9326"/>
        </w:tabs>
        <w:spacing w:line="20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4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Дополнительным разделом ООП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является текст ее краткой презентации. Краткая презентация ООП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ориентирована на родителей (законных представителей) детей и доступна для ознакомления.</w:t>
      </w:r>
    </w:p>
    <w:p w:rsidR="00422F27" w:rsidRDefault="00422F27" w:rsidP="004F5923">
      <w:pPr>
        <w:tabs>
          <w:tab w:val="left" w:pos="9326"/>
        </w:tabs>
        <w:spacing w:line="10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ind w:left="5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 </w:t>
      </w:r>
      <w:r w:rsidR="00501903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краткой</w:t>
      </w:r>
      <w:r w:rsidR="00501903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презентации ООП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</w:t>
      </w:r>
      <w:r w:rsidR="00501903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указаны:</w:t>
      </w:r>
    </w:p>
    <w:p w:rsidR="00422F27" w:rsidRDefault="00422F27" w:rsidP="004F5923">
      <w:pPr>
        <w:tabs>
          <w:tab w:val="left" w:pos="9326"/>
        </w:tabs>
        <w:spacing w:line="137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32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возрастные и иные категории детей, на которых </w:t>
      </w:r>
      <w:r w:rsidR="00501903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ориентирована ООП </w:t>
      </w:r>
      <w:r w:rsidR="00513FE1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;</w:t>
      </w:r>
    </w:p>
    <w:p w:rsidR="00422F27" w:rsidRDefault="00422F27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422F27" w:rsidRPr="00C64135" w:rsidRDefault="00B5772A" w:rsidP="00727EB7">
      <w:pPr>
        <w:numPr>
          <w:ilvl w:val="0"/>
          <w:numId w:val="32"/>
        </w:numPr>
        <w:tabs>
          <w:tab w:val="left" w:pos="820"/>
          <w:tab w:val="left" w:pos="9326"/>
        </w:tabs>
        <w:ind w:left="820" w:hanging="27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комплексирование программ, методов, форм и приемов работы по реализации ООП</w:t>
      </w:r>
      <w:r w:rsidRPr="00C64135">
        <w:rPr>
          <w:rFonts w:eastAsia="Times New Roman"/>
          <w:sz w:val="24"/>
          <w:szCs w:val="24"/>
        </w:rPr>
        <w:t>;</w:t>
      </w:r>
    </w:p>
    <w:p w:rsidR="00422F27" w:rsidRDefault="00422F27" w:rsidP="004F5923">
      <w:pPr>
        <w:tabs>
          <w:tab w:val="left" w:pos="9326"/>
        </w:tabs>
        <w:spacing w:line="139" w:lineRule="exact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33"/>
        </w:numPr>
        <w:tabs>
          <w:tab w:val="left" w:pos="800"/>
          <w:tab w:val="left" w:pos="9326"/>
        </w:tabs>
        <w:ind w:left="800" w:hanging="25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характеристика взаимодействия педагогического коллектива с семьями детей.</w:t>
      </w:r>
    </w:p>
    <w:p w:rsidR="00422F27" w:rsidRDefault="00422F27" w:rsidP="004F5923">
      <w:pPr>
        <w:tabs>
          <w:tab w:val="left" w:pos="9326"/>
        </w:tabs>
        <w:spacing w:line="200" w:lineRule="exact"/>
        <w:rPr>
          <w:sz w:val="20"/>
          <w:szCs w:val="20"/>
        </w:rPr>
      </w:pPr>
    </w:p>
    <w:p w:rsidR="00422F27" w:rsidRDefault="00422F27" w:rsidP="004F5923">
      <w:pPr>
        <w:tabs>
          <w:tab w:val="left" w:pos="9326"/>
        </w:tabs>
        <w:spacing w:line="357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ind w:left="54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1.4.2. Оценка содержания образования</w:t>
      </w:r>
    </w:p>
    <w:p w:rsidR="00422F27" w:rsidRDefault="00422F27" w:rsidP="004F5923">
      <w:pPr>
        <w:tabs>
          <w:tab w:val="left" w:pos="9326"/>
        </w:tabs>
        <w:spacing w:line="144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9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Учебный процесс организован в соответствии с </w:t>
      </w:r>
      <w:r w:rsidR="004F6825">
        <w:rPr>
          <w:rFonts w:eastAsia="Times New Roman"/>
          <w:sz w:val="24"/>
          <w:szCs w:val="24"/>
        </w:rPr>
        <w:t>санитарными нормами и гигиениче</w:t>
      </w:r>
      <w:r>
        <w:rPr>
          <w:rFonts w:eastAsia="Times New Roman"/>
          <w:sz w:val="24"/>
          <w:szCs w:val="24"/>
        </w:rPr>
        <w:t xml:space="preserve">скими требованиями. Созданы благоприятные условия в помещении для игр и занятий с детьми, соблюдены правила санитарии и гигиены, организуется сквозное проветривание (в отсутствие детей). Воспитательно–образовательный процесс </w:t>
      </w:r>
      <w:r w:rsidR="004F682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строится на основе ООП </w:t>
      </w:r>
      <w:r w:rsidR="007A132D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>, режима дня, утвержденного заведующим, который уста</w:t>
      </w:r>
      <w:r w:rsidR="007A132D">
        <w:rPr>
          <w:rFonts w:eastAsia="Times New Roman"/>
          <w:sz w:val="24"/>
          <w:szCs w:val="24"/>
        </w:rPr>
        <w:t>навливает распорядок бодрствова</w:t>
      </w:r>
      <w:r>
        <w:rPr>
          <w:rFonts w:eastAsia="Times New Roman"/>
          <w:sz w:val="24"/>
          <w:szCs w:val="24"/>
        </w:rPr>
        <w:t>ния и сна, приема пищи, гигиенических и оздоровител</w:t>
      </w:r>
      <w:r w:rsidR="007A132D">
        <w:rPr>
          <w:rFonts w:eastAsia="Times New Roman"/>
          <w:sz w:val="24"/>
          <w:szCs w:val="24"/>
        </w:rPr>
        <w:t>ьных процедур, организацию непо</w:t>
      </w:r>
      <w:r>
        <w:rPr>
          <w:rFonts w:eastAsia="Times New Roman"/>
          <w:sz w:val="24"/>
          <w:szCs w:val="24"/>
        </w:rPr>
        <w:t>средственно образовательной деятельности, прогулок и с</w:t>
      </w:r>
      <w:r w:rsidR="007A132D">
        <w:rPr>
          <w:rFonts w:eastAsia="Times New Roman"/>
          <w:sz w:val="24"/>
          <w:szCs w:val="24"/>
        </w:rPr>
        <w:t>амостоятельной деятельности вос</w:t>
      </w:r>
      <w:r>
        <w:rPr>
          <w:rFonts w:eastAsia="Times New Roman"/>
          <w:sz w:val="24"/>
          <w:szCs w:val="24"/>
        </w:rPr>
        <w:t>питанников. Режим дня соответствует гигиеническим нормам детей различного возраста. Предусмотрено достаточное пребывание на свежем в</w:t>
      </w:r>
      <w:r w:rsidR="007A132D">
        <w:rPr>
          <w:rFonts w:eastAsia="Times New Roman"/>
          <w:sz w:val="24"/>
          <w:szCs w:val="24"/>
        </w:rPr>
        <w:t>оздухе, осуществляются оздорови</w:t>
      </w:r>
      <w:r>
        <w:rPr>
          <w:rFonts w:eastAsia="Times New Roman"/>
          <w:sz w:val="24"/>
          <w:szCs w:val="24"/>
        </w:rPr>
        <w:t>тельные и профилактические мероприятия, проводятся организованные занятия, которые включают в себя рациональное сочетание различных по х</w:t>
      </w:r>
      <w:r w:rsidR="00DD0576">
        <w:rPr>
          <w:rFonts w:eastAsia="Times New Roman"/>
          <w:sz w:val="24"/>
          <w:szCs w:val="24"/>
        </w:rPr>
        <w:t>арактеру видов деятельности, ум</w:t>
      </w:r>
      <w:r>
        <w:rPr>
          <w:rFonts w:eastAsia="Times New Roman"/>
          <w:sz w:val="24"/>
          <w:szCs w:val="24"/>
        </w:rPr>
        <w:t>ственных и физических нагрузок. Осуществляется плавный переход от игры к занятиям и режимным моментам. Обеспечивается баланс между разными видами игр (спокойными и подвижными, индивидуальными и совместными, дидактическими и сюжетно - ролевыми).</w:t>
      </w:r>
    </w:p>
    <w:p w:rsidR="00422F27" w:rsidRDefault="00422F27" w:rsidP="004F5923">
      <w:pPr>
        <w:tabs>
          <w:tab w:val="left" w:pos="9326"/>
        </w:tabs>
        <w:spacing w:line="18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4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Учебный план разработан в соответствии с ФГОС ДО. Нормы и требования к нагрузке детей, а также планирование учебной нагрузки в течение недели определены и СанПиНами. В план включены пять направлений, обеспечивающих познавательное, речевое, социально-</w:t>
      </w:r>
      <w:r>
        <w:rPr>
          <w:rFonts w:eastAsia="Times New Roman"/>
          <w:sz w:val="24"/>
          <w:szCs w:val="24"/>
        </w:rPr>
        <w:lastRenderedPageBreak/>
        <w:t>коммуникативное, художественно-эстетическое и физическое развитие детей. Реализация плана предполагает учет принципа интеграции образовательных областей в соответствии с</w:t>
      </w:r>
    </w:p>
    <w:p w:rsidR="00422F27" w:rsidRDefault="00B5772A" w:rsidP="004F5923">
      <w:pPr>
        <w:tabs>
          <w:tab w:val="left" w:pos="9326"/>
        </w:tabs>
        <w:spacing w:line="354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возрастными возможностями и особенностями воспи</w:t>
      </w:r>
      <w:r w:rsidR="004F6825">
        <w:rPr>
          <w:rFonts w:eastAsia="Times New Roman"/>
          <w:sz w:val="24"/>
          <w:szCs w:val="24"/>
        </w:rPr>
        <w:t>танников, спецификой и возможно</w:t>
      </w:r>
      <w:r>
        <w:rPr>
          <w:rFonts w:eastAsia="Times New Roman"/>
          <w:sz w:val="24"/>
          <w:szCs w:val="24"/>
        </w:rPr>
        <w:t>стями образовательных областей. Реализация физического и художественно-эстетического направлений занимает не менее 50% общего времени, отведенного на ООД.</w:t>
      </w:r>
    </w:p>
    <w:p w:rsidR="00422F27" w:rsidRDefault="00422F27" w:rsidP="004F5923">
      <w:pPr>
        <w:tabs>
          <w:tab w:val="left" w:pos="9326"/>
        </w:tabs>
        <w:spacing w:line="22" w:lineRule="exact"/>
        <w:rPr>
          <w:sz w:val="20"/>
          <w:szCs w:val="20"/>
        </w:rPr>
      </w:pPr>
    </w:p>
    <w:p w:rsidR="00422F27" w:rsidRPr="00AF6B8A" w:rsidRDefault="00AF6B8A" w:rsidP="00727EB7">
      <w:pPr>
        <w:numPr>
          <w:ilvl w:val="0"/>
          <w:numId w:val="34"/>
        </w:numPr>
        <w:tabs>
          <w:tab w:val="left" w:pos="790"/>
          <w:tab w:val="left" w:pos="9326"/>
        </w:tabs>
        <w:spacing w:line="348" w:lineRule="auto"/>
        <w:ind w:firstLine="548"/>
        <w:jc w:val="both"/>
        <w:rPr>
          <w:rFonts w:eastAsia="Times New Roman"/>
          <w:sz w:val="24"/>
          <w:szCs w:val="24"/>
        </w:rPr>
      </w:pPr>
      <w:r w:rsidRPr="00AF6B8A">
        <w:rPr>
          <w:rFonts w:eastAsia="Times New Roman"/>
          <w:sz w:val="24"/>
          <w:szCs w:val="24"/>
        </w:rPr>
        <w:t>201</w:t>
      </w:r>
      <w:r w:rsidR="00C64135">
        <w:rPr>
          <w:rFonts w:eastAsia="Times New Roman"/>
          <w:sz w:val="24"/>
          <w:szCs w:val="24"/>
        </w:rPr>
        <w:t>7</w:t>
      </w:r>
      <w:r w:rsidR="00B5772A" w:rsidRPr="00AF6B8A">
        <w:rPr>
          <w:rFonts w:eastAsia="Times New Roman"/>
          <w:sz w:val="24"/>
          <w:szCs w:val="24"/>
        </w:rPr>
        <w:t xml:space="preserve"> года </w:t>
      </w:r>
      <w:r w:rsidR="00522265" w:rsidRPr="00AF6B8A">
        <w:rPr>
          <w:rFonts w:eastAsia="Times New Roman"/>
          <w:sz w:val="24"/>
          <w:szCs w:val="24"/>
        </w:rPr>
        <w:t>ДОУ</w:t>
      </w:r>
      <w:r w:rsidR="00B5772A" w:rsidRPr="00AF6B8A">
        <w:rPr>
          <w:rFonts w:eastAsia="Times New Roman"/>
          <w:sz w:val="24"/>
          <w:szCs w:val="24"/>
        </w:rPr>
        <w:t xml:space="preserve"> реализует Про</w:t>
      </w:r>
      <w:r w:rsidRPr="00AF6B8A">
        <w:rPr>
          <w:rFonts w:eastAsia="Times New Roman"/>
          <w:sz w:val="24"/>
          <w:szCs w:val="24"/>
        </w:rPr>
        <w:t>грамму развития на 201</w:t>
      </w:r>
      <w:r w:rsidR="00C64135">
        <w:rPr>
          <w:rFonts w:eastAsia="Times New Roman"/>
          <w:sz w:val="24"/>
          <w:szCs w:val="24"/>
        </w:rPr>
        <w:t>7</w:t>
      </w:r>
      <w:r w:rsidR="00B5772A" w:rsidRPr="00AF6B8A">
        <w:rPr>
          <w:rFonts w:eastAsia="Times New Roman"/>
          <w:sz w:val="24"/>
          <w:szCs w:val="24"/>
        </w:rPr>
        <w:t>-2020 гг. Данная программа нацелена на воспитание и развитие дошкольника будущего поколения.</w:t>
      </w:r>
      <w:r w:rsidR="00C64135">
        <w:rPr>
          <w:rFonts w:eastAsia="Times New Roman"/>
          <w:sz w:val="24"/>
          <w:szCs w:val="24"/>
        </w:rPr>
        <w:t xml:space="preserve">. ООП </w:t>
      </w:r>
      <w:r w:rsidR="00522265" w:rsidRPr="00AF6B8A">
        <w:rPr>
          <w:rFonts w:eastAsia="Times New Roman"/>
          <w:sz w:val="24"/>
          <w:szCs w:val="24"/>
        </w:rPr>
        <w:t>ДОУ полностью со</w:t>
      </w:r>
      <w:r w:rsidR="00B5772A" w:rsidRPr="00AF6B8A">
        <w:rPr>
          <w:rFonts w:eastAsia="Times New Roman"/>
          <w:sz w:val="24"/>
          <w:szCs w:val="24"/>
        </w:rPr>
        <w:t>ответствует ФГОС ДО.</w:t>
      </w:r>
    </w:p>
    <w:p w:rsidR="00422F27" w:rsidRDefault="00422F27" w:rsidP="004F5923">
      <w:pPr>
        <w:tabs>
          <w:tab w:val="left" w:pos="9326"/>
        </w:tabs>
        <w:spacing w:line="28" w:lineRule="exact"/>
        <w:rPr>
          <w:sz w:val="20"/>
          <w:szCs w:val="20"/>
        </w:rPr>
      </w:pPr>
    </w:p>
    <w:p w:rsidR="00422F27" w:rsidRDefault="00422F27" w:rsidP="004F5923">
      <w:pPr>
        <w:tabs>
          <w:tab w:val="left" w:pos="9326"/>
        </w:tabs>
        <w:spacing w:line="19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4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 течение учебного года коллектив </w:t>
      </w:r>
      <w:r w:rsidR="00522265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работал над</w:t>
      </w:r>
      <w:r w:rsidR="00522265">
        <w:rPr>
          <w:rFonts w:eastAsia="Times New Roman"/>
          <w:sz w:val="24"/>
          <w:szCs w:val="24"/>
        </w:rPr>
        <w:t xml:space="preserve"> обеспечением всестороннего раз</w:t>
      </w:r>
      <w:r>
        <w:rPr>
          <w:rFonts w:eastAsia="Times New Roman"/>
          <w:sz w:val="24"/>
          <w:szCs w:val="24"/>
        </w:rPr>
        <w:t>вития и укрепления здоровья детей посредством создания оптимальных условий орга</w:t>
      </w:r>
      <w:r w:rsidR="00522265">
        <w:rPr>
          <w:rFonts w:eastAsia="Times New Roman"/>
          <w:sz w:val="24"/>
          <w:szCs w:val="24"/>
        </w:rPr>
        <w:t>низа</w:t>
      </w:r>
      <w:r>
        <w:rPr>
          <w:rFonts w:eastAsia="Times New Roman"/>
          <w:sz w:val="24"/>
          <w:szCs w:val="24"/>
        </w:rPr>
        <w:t>ции воспитательно-образовательного процесса в детском саду.</w:t>
      </w:r>
    </w:p>
    <w:p w:rsidR="00422F27" w:rsidRDefault="00422F27" w:rsidP="004F5923">
      <w:pPr>
        <w:tabs>
          <w:tab w:val="left" w:pos="9326"/>
        </w:tabs>
        <w:spacing w:line="20" w:lineRule="exact"/>
        <w:jc w:val="both"/>
        <w:rPr>
          <w:sz w:val="20"/>
          <w:szCs w:val="20"/>
        </w:rPr>
      </w:pPr>
    </w:p>
    <w:p w:rsidR="00422F27" w:rsidRDefault="00B5772A" w:rsidP="00727EB7">
      <w:pPr>
        <w:numPr>
          <w:ilvl w:val="0"/>
          <w:numId w:val="35"/>
        </w:numPr>
        <w:tabs>
          <w:tab w:val="left" w:pos="871"/>
          <w:tab w:val="left" w:pos="9326"/>
        </w:tabs>
        <w:spacing w:line="350" w:lineRule="auto"/>
        <w:ind w:firstLine="54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соответствии с интеграцией образовательных областей, разнообразием видов детской деятельности и комплексно-тематическим планированием воспитательно-</w:t>
      </w:r>
      <w:r w:rsidR="004F6825">
        <w:rPr>
          <w:rFonts w:eastAsia="Times New Roman"/>
          <w:sz w:val="24"/>
          <w:szCs w:val="24"/>
        </w:rPr>
        <w:t>образовательного</w:t>
      </w:r>
    </w:p>
    <w:p w:rsidR="00422F27" w:rsidRDefault="00422F27" w:rsidP="004F5923">
      <w:pPr>
        <w:tabs>
          <w:tab w:val="left" w:pos="9326"/>
        </w:tabs>
        <w:spacing w:line="11" w:lineRule="exact"/>
        <w:jc w:val="both"/>
        <w:rPr>
          <w:sz w:val="20"/>
          <w:szCs w:val="20"/>
        </w:rPr>
      </w:pPr>
    </w:p>
    <w:p w:rsidR="00422F27" w:rsidRPr="00522265" w:rsidRDefault="00B5772A" w:rsidP="004F5923">
      <w:pPr>
        <w:tabs>
          <w:tab w:val="left" w:pos="9326"/>
        </w:tabs>
        <w:spacing w:line="360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процесса работа в </w:t>
      </w:r>
      <w:r w:rsidR="00522265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строилась на адекватных возрасту формах </w:t>
      </w:r>
      <w:r w:rsidR="00522265">
        <w:rPr>
          <w:rFonts w:eastAsia="Times New Roman"/>
          <w:sz w:val="24"/>
          <w:szCs w:val="24"/>
        </w:rPr>
        <w:t xml:space="preserve">работы с </w:t>
      </w:r>
      <w:r>
        <w:rPr>
          <w:rFonts w:eastAsia="Times New Roman"/>
          <w:sz w:val="24"/>
          <w:szCs w:val="24"/>
        </w:rPr>
        <w:t>детьми, основной из которых является игра - ведущий вид детской деятельности. Большое внимание уделялось разностороннему развитию детей в игровой деятельности: умение решать игровые задачи и проблемные ситуации, вступать во взаимоотношения со сверстниками и взрослыми, проявлять самостоятельность, исследовательские навыки.</w:t>
      </w:r>
    </w:p>
    <w:p w:rsidR="00422F27" w:rsidRDefault="00422F27" w:rsidP="004F5923">
      <w:pPr>
        <w:tabs>
          <w:tab w:val="left" w:pos="9326"/>
        </w:tabs>
      </w:pPr>
    </w:p>
    <w:p w:rsidR="00422F27" w:rsidRDefault="00B5772A" w:rsidP="004F5923">
      <w:pPr>
        <w:tabs>
          <w:tab w:val="left" w:pos="9326"/>
        </w:tabs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1.4.3. Оценка качества подготовки воспитанников</w:t>
      </w:r>
    </w:p>
    <w:p w:rsidR="00422F27" w:rsidRPr="00C64135" w:rsidRDefault="00422F27" w:rsidP="004F5923">
      <w:pPr>
        <w:tabs>
          <w:tab w:val="left" w:pos="9326"/>
        </w:tabs>
        <w:spacing w:line="144" w:lineRule="exact"/>
        <w:rPr>
          <w:color w:val="FF0000"/>
          <w:sz w:val="20"/>
          <w:szCs w:val="20"/>
        </w:rPr>
      </w:pPr>
    </w:p>
    <w:p w:rsidR="004A3388" w:rsidRPr="00CE3F27" w:rsidRDefault="004A3388" w:rsidP="004F5923">
      <w:pPr>
        <w:pStyle w:val="a9"/>
        <w:tabs>
          <w:tab w:val="left" w:pos="9326"/>
        </w:tabs>
        <w:spacing w:line="360" w:lineRule="auto"/>
        <w:ind w:firstLine="709"/>
        <w:contextualSpacing/>
        <w:jc w:val="both"/>
      </w:pPr>
      <w:r w:rsidRPr="00CE3F27">
        <w:t>Результаты педагогического анализа показывают преобладание детей с высоким и средним уровнями развития, что говорит об эффективности педагогического про</w:t>
      </w:r>
      <w:r w:rsidR="00C64135">
        <w:t xml:space="preserve">цесса в </w:t>
      </w:r>
      <w:r w:rsidRPr="00CE3F27">
        <w:t>ДОУ.</w:t>
      </w:r>
    </w:p>
    <w:p w:rsidR="004A3388" w:rsidRPr="00CE3F27" w:rsidRDefault="004A3388" w:rsidP="004F5923">
      <w:pPr>
        <w:pStyle w:val="a9"/>
        <w:tabs>
          <w:tab w:val="left" w:pos="9326"/>
        </w:tabs>
        <w:spacing w:line="360" w:lineRule="auto"/>
        <w:ind w:firstLine="709"/>
        <w:contextualSpacing/>
        <w:jc w:val="both"/>
      </w:pPr>
      <w:r w:rsidRPr="00CE3F27">
        <w:t>Диагностика воспитательно-образовательной деятельности проводится в соответствии с рекомендациями авторов программы «От рождения  до школы», с учетом ФГОС.</w:t>
      </w:r>
    </w:p>
    <w:p w:rsidR="004A3388" w:rsidRPr="00CE3F27" w:rsidRDefault="004A3388" w:rsidP="004F5923">
      <w:pPr>
        <w:pStyle w:val="a9"/>
        <w:tabs>
          <w:tab w:val="left" w:pos="9326"/>
        </w:tabs>
        <w:spacing w:line="360" w:lineRule="auto"/>
        <w:ind w:firstLine="709"/>
        <w:contextualSpacing/>
        <w:jc w:val="both"/>
      </w:pPr>
      <w:r w:rsidRPr="00CE3F27">
        <w:t>Результатом осуществления воспитательно-образовательного процесса явилась качественная подготовка детей к обучению в школе. Готовность дошкольника к обучению в школе характеризует достигнутый уровень психологического развития накануне поступления в школу.</w:t>
      </w:r>
    </w:p>
    <w:p w:rsidR="00FB0A14" w:rsidRDefault="00FB0A14" w:rsidP="004F5923">
      <w:pPr>
        <w:tabs>
          <w:tab w:val="left" w:pos="9326"/>
        </w:tabs>
        <w:spacing w:line="16" w:lineRule="exact"/>
        <w:rPr>
          <w:sz w:val="20"/>
          <w:szCs w:val="20"/>
        </w:rPr>
      </w:pPr>
    </w:p>
    <w:p w:rsidR="00FB0A14" w:rsidRDefault="00FB0A14" w:rsidP="002C35A8">
      <w:pPr>
        <w:tabs>
          <w:tab w:val="left" w:pos="9326"/>
        </w:tabs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1.5. Оценка кадрового обеспечения</w:t>
      </w:r>
    </w:p>
    <w:p w:rsidR="00FB0A14" w:rsidRDefault="00FB0A14" w:rsidP="004F5923">
      <w:pPr>
        <w:tabs>
          <w:tab w:val="left" w:pos="9326"/>
        </w:tabs>
        <w:spacing w:line="132" w:lineRule="exact"/>
        <w:rPr>
          <w:sz w:val="20"/>
          <w:szCs w:val="20"/>
        </w:rPr>
      </w:pPr>
    </w:p>
    <w:p w:rsidR="00FB0A14" w:rsidRDefault="00C64135" w:rsidP="004F5923">
      <w:pPr>
        <w:tabs>
          <w:tab w:val="left" w:pos="9326"/>
        </w:tabs>
        <w:ind w:left="8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6C5B20">
        <w:rPr>
          <w:rFonts w:eastAsia="Times New Roman"/>
          <w:sz w:val="24"/>
          <w:szCs w:val="24"/>
        </w:rPr>
        <w:t>ДОУ работа</w:t>
      </w:r>
      <w:r>
        <w:rPr>
          <w:rFonts w:eastAsia="Times New Roman"/>
          <w:sz w:val="24"/>
          <w:szCs w:val="24"/>
        </w:rPr>
        <w:t>ет</w:t>
      </w:r>
      <w:r w:rsidR="006C5B20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2</w:t>
      </w:r>
      <w:r w:rsidR="00A001EA">
        <w:rPr>
          <w:rFonts w:eastAsia="Times New Roman"/>
          <w:sz w:val="24"/>
          <w:szCs w:val="24"/>
        </w:rPr>
        <w:t>1</w:t>
      </w:r>
      <w:r>
        <w:rPr>
          <w:rFonts w:eastAsia="Times New Roman"/>
          <w:sz w:val="24"/>
          <w:szCs w:val="24"/>
        </w:rPr>
        <w:t xml:space="preserve"> педагог</w:t>
      </w:r>
      <w:r w:rsidR="00FB0A14">
        <w:rPr>
          <w:rFonts w:eastAsia="Times New Roman"/>
          <w:sz w:val="24"/>
          <w:szCs w:val="24"/>
        </w:rPr>
        <w:t>, в том числе:</w:t>
      </w:r>
    </w:p>
    <w:p w:rsidR="00FB0A14" w:rsidRDefault="00E12825" w:rsidP="004F5923">
      <w:pPr>
        <w:tabs>
          <w:tab w:val="left" w:pos="860"/>
          <w:tab w:val="left" w:pos="9326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</w:t>
      </w:r>
      <w:r w:rsidR="00C90E3D">
        <w:rPr>
          <w:rFonts w:eastAsia="Times New Roman"/>
          <w:sz w:val="24"/>
          <w:szCs w:val="24"/>
        </w:rPr>
        <w:t xml:space="preserve">  -</w:t>
      </w:r>
      <w:r w:rsidR="00FB0A14">
        <w:rPr>
          <w:rFonts w:eastAsia="Times New Roman"/>
          <w:sz w:val="24"/>
          <w:szCs w:val="24"/>
        </w:rPr>
        <w:t>старший воспитатель – 1</w:t>
      </w:r>
    </w:p>
    <w:p w:rsidR="00FB0A14" w:rsidRDefault="00FB0A14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FB0A14" w:rsidRDefault="00C64135" w:rsidP="00727EB7">
      <w:pPr>
        <w:numPr>
          <w:ilvl w:val="0"/>
          <w:numId w:val="36"/>
        </w:numPr>
        <w:tabs>
          <w:tab w:val="left" w:pos="860"/>
          <w:tab w:val="left" w:pos="9326"/>
        </w:tabs>
        <w:ind w:left="860" w:hanging="1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учитель-</w:t>
      </w:r>
      <w:r w:rsidR="00FB0A14">
        <w:rPr>
          <w:rFonts w:eastAsia="Times New Roman"/>
          <w:sz w:val="24"/>
          <w:szCs w:val="24"/>
        </w:rPr>
        <w:t>логопед – 1</w:t>
      </w:r>
    </w:p>
    <w:p w:rsidR="00FB0A14" w:rsidRDefault="00FB0A14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FB0A14" w:rsidRDefault="00FB0A14" w:rsidP="00727EB7">
      <w:pPr>
        <w:numPr>
          <w:ilvl w:val="0"/>
          <w:numId w:val="36"/>
        </w:numPr>
        <w:tabs>
          <w:tab w:val="left" w:pos="860"/>
          <w:tab w:val="left" w:pos="9326"/>
        </w:tabs>
        <w:ind w:left="860" w:hanging="1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музыкальный руководитель – </w:t>
      </w:r>
      <w:r w:rsidR="00C64135">
        <w:rPr>
          <w:rFonts w:eastAsia="Times New Roman"/>
          <w:sz w:val="24"/>
          <w:szCs w:val="24"/>
        </w:rPr>
        <w:t>2</w:t>
      </w:r>
    </w:p>
    <w:p w:rsidR="00FB0A14" w:rsidRDefault="004A3388" w:rsidP="004F5923">
      <w:pPr>
        <w:tabs>
          <w:tab w:val="left" w:pos="860"/>
          <w:tab w:val="left" w:pos="9326"/>
        </w:tabs>
        <w:spacing w:line="360" w:lineRule="auto"/>
        <w:ind w:left="71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</w:t>
      </w:r>
      <w:r w:rsidR="00FB0A14">
        <w:rPr>
          <w:rFonts w:eastAsia="Times New Roman"/>
          <w:sz w:val="24"/>
          <w:szCs w:val="24"/>
        </w:rPr>
        <w:t>педагог-психолог – 1</w:t>
      </w:r>
    </w:p>
    <w:p w:rsidR="00C64135" w:rsidRDefault="00C64135" w:rsidP="004F5923">
      <w:pPr>
        <w:tabs>
          <w:tab w:val="left" w:pos="860"/>
          <w:tab w:val="left" w:pos="9326"/>
        </w:tabs>
        <w:spacing w:line="360" w:lineRule="auto"/>
        <w:ind w:left="71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руководитель физ. воспитания </w:t>
      </w:r>
      <w:r w:rsidR="00A001EA">
        <w:rPr>
          <w:rFonts w:eastAsia="Times New Roman"/>
          <w:sz w:val="24"/>
          <w:szCs w:val="24"/>
        </w:rPr>
        <w:t>–</w:t>
      </w:r>
      <w:r>
        <w:rPr>
          <w:rFonts w:eastAsia="Times New Roman"/>
          <w:sz w:val="24"/>
          <w:szCs w:val="24"/>
        </w:rPr>
        <w:t xml:space="preserve"> 1</w:t>
      </w:r>
    </w:p>
    <w:p w:rsidR="00A001EA" w:rsidRDefault="00A001EA" w:rsidP="004F5923">
      <w:pPr>
        <w:tabs>
          <w:tab w:val="left" w:pos="860"/>
          <w:tab w:val="left" w:pos="9326"/>
        </w:tabs>
        <w:spacing w:line="360" w:lineRule="auto"/>
        <w:ind w:left="71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учитель бурятского языка - 1</w:t>
      </w:r>
    </w:p>
    <w:p w:rsidR="00FB0A14" w:rsidRPr="00FB0A14" w:rsidRDefault="00FB0A14" w:rsidP="004F5923">
      <w:pPr>
        <w:tabs>
          <w:tab w:val="left" w:pos="860"/>
          <w:tab w:val="left" w:pos="9326"/>
        </w:tabs>
        <w:spacing w:line="360" w:lineRule="auto"/>
        <w:ind w:left="716"/>
        <w:rPr>
          <w:rFonts w:eastAsia="Times New Roman"/>
          <w:sz w:val="24"/>
          <w:szCs w:val="24"/>
        </w:rPr>
      </w:pPr>
      <w:r w:rsidRPr="00FB0A14">
        <w:rPr>
          <w:sz w:val="20"/>
          <w:szCs w:val="20"/>
        </w:rPr>
        <w:t xml:space="preserve">- </w:t>
      </w:r>
      <w:r w:rsidR="00C64135">
        <w:rPr>
          <w:rFonts w:eastAsia="Times New Roman"/>
          <w:sz w:val="24"/>
          <w:szCs w:val="24"/>
        </w:rPr>
        <w:t>14</w:t>
      </w:r>
      <w:r w:rsidRPr="00FB0A14">
        <w:rPr>
          <w:rFonts w:eastAsia="Times New Roman"/>
          <w:sz w:val="24"/>
          <w:szCs w:val="24"/>
        </w:rPr>
        <w:t xml:space="preserve"> воспитателей.</w:t>
      </w:r>
    </w:p>
    <w:p w:rsidR="00FB0A14" w:rsidRPr="00FB0A14" w:rsidRDefault="00FB0A14" w:rsidP="004F5923">
      <w:pPr>
        <w:tabs>
          <w:tab w:val="left" w:pos="9326"/>
        </w:tabs>
        <w:spacing w:line="139" w:lineRule="exact"/>
        <w:rPr>
          <w:sz w:val="20"/>
          <w:szCs w:val="20"/>
          <w:highlight w:val="yellow"/>
        </w:rPr>
      </w:pPr>
    </w:p>
    <w:p w:rsidR="002C35A8" w:rsidRDefault="002C35A8" w:rsidP="004F5923">
      <w:pPr>
        <w:tabs>
          <w:tab w:val="left" w:pos="9326"/>
        </w:tabs>
        <w:ind w:left="720"/>
        <w:rPr>
          <w:rFonts w:eastAsia="Times New Roman"/>
          <w:sz w:val="24"/>
          <w:szCs w:val="24"/>
        </w:rPr>
      </w:pPr>
    </w:p>
    <w:p w:rsidR="002C35A8" w:rsidRDefault="002C35A8" w:rsidP="004F5923">
      <w:pPr>
        <w:tabs>
          <w:tab w:val="left" w:pos="9326"/>
        </w:tabs>
        <w:ind w:left="720"/>
        <w:rPr>
          <w:rFonts w:eastAsia="Times New Roman"/>
          <w:sz w:val="24"/>
          <w:szCs w:val="24"/>
        </w:rPr>
      </w:pPr>
    </w:p>
    <w:p w:rsidR="00FB0A14" w:rsidRDefault="00A949CE" w:rsidP="004F5923">
      <w:pPr>
        <w:tabs>
          <w:tab w:val="left" w:pos="9326"/>
        </w:tabs>
        <w:ind w:left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</w:t>
      </w:r>
      <w:r w:rsidR="00FB0A14" w:rsidRPr="00FB0A14">
        <w:rPr>
          <w:rFonts w:eastAsia="Times New Roman"/>
          <w:sz w:val="24"/>
          <w:szCs w:val="24"/>
        </w:rPr>
        <w:t>едагоги имеют</w:t>
      </w:r>
      <w:r w:rsidR="00FB0A14">
        <w:rPr>
          <w:rFonts w:eastAsia="Times New Roman"/>
          <w:sz w:val="24"/>
          <w:szCs w:val="24"/>
        </w:rPr>
        <w:t xml:space="preserve"> профессиональное образование:</w:t>
      </w:r>
    </w:p>
    <w:p w:rsidR="00FB0A14" w:rsidRDefault="00FB0A14" w:rsidP="004F5923">
      <w:pPr>
        <w:tabs>
          <w:tab w:val="left" w:pos="9326"/>
        </w:tabs>
        <w:spacing w:line="137" w:lineRule="exact"/>
        <w:rPr>
          <w:sz w:val="20"/>
          <w:szCs w:val="20"/>
        </w:rPr>
      </w:pPr>
    </w:p>
    <w:p w:rsidR="00FB0A14" w:rsidRDefault="00C64135" w:rsidP="00727EB7">
      <w:pPr>
        <w:numPr>
          <w:ilvl w:val="0"/>
          <w:numId w:val="37"/>
        </w:numPr>
        <w:tabs>
          <w:tab w:val="left" w:pos="860"/>
          <w:tab w:val="left" w:pos="9326"/>
        </w:tabs>
        <w:ind w:left="860" w:hanging="1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10</w:t>
      </w:r>
      <w:r w:rsidR="00FB0A14">
        <w:rPr>
          <w:rFonts w:eastAsia="Times New Roman"/>
          <w:sz w:val="24"/>
          <w:szCs w:val="24"/>
        </w:rPr>
        <w:t xml:space="preserve"> – высшее образование (</w:t>
      </w:r>
      <w:r>
        <w:rPr>
          <w:rFonts w:eastAsia="Times New Roman"/>
          <w:sz w:val="24"/>
          <w:szCs w:val="24"/>
        </w:rPr>
        <w:t>50</w:t>
      </w:r>
      <w:r w:rsidR="00FB0A14">
        <w:rPr>
          <w:rFonts w:eastAsia="Times New Roman"/>
          <w:sz w:val="24"/>
          <w:szCs w:val="24"/>
        </w:rPr>
        <w:t xml:space="preserve"> %);</w:t>
      </w:r>
    </w:p>
    <w:p w:rsidR="00FB0A14" w:rsidRDefault="00FB0A14" w:rsidP="004F5923">
      <w:pPr>
        <w:tabs>
          <w:tab w:val="left" w:pos="9326"/>
        </w:tabs>
        <w:spacing w:line="151" w:lineRule="exact"/>
        <w:rPr>
          <w:rFonts w:eastAsia="Times New Roman"/>
          <w:sz w:val="24"/>
          <w:szCs w:val="24"/>
        </w:rPr>
      </w:pPr>
    </w:p>
    <w:p w:rsidR="00C64135" w:rsidRDefault="00C64135" w:rsidP="00727EB7">
      <w:pPr>
        <w:numPr>
          <w:ilvl w:val="0"/>
          <w:numId w:val="37"/>
        </w:numPr>
        <w:tabs>
          <w:tab w:val="left" w:pos="859"/>
          <w:tab w:val="left" w:pos="9326"/>
        </w:tabs>
        <w:spacing w:line="348" w:lineRule="auto"/>
        <w:ind w:left="720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10</w:t>
      </w:r>
      <w:r w:rsidR="00FB0A14">
        <w:rPr>
          <w:rFonts w:eastAsia="Times New Roman"/>
          <w:sz w:val="24"/>
          <w:szCs w:val="24"/>
        </w:rPr>
        <w:t xml:space="preserve"> – со средним специальным (</w:t>
      </w:r>
      <w:r>
        <w:rPr>
          <w:rFonts w:eastAsia="Times New Roman"/>
          <w:sz w:val="24"/>
          <w:szCs w:val="24"/>
        </w:rPr>
        <w:t>50</w:t>
      </w:r>
      <w:r w:rsidR="00FB0A14">
        <w:rPr>
          <w:rFonts w:eastAsia="Times New Roman"/>
          <w:sz w:val="24"/>
          <w:szCs w:val="24"/>
        </w:rPr>
        <w:t xml:space="preserve"> %) </w:t>
      </w:r>
    </w:p>
    <w:p w:rsidR="00FB0A14" w:rsidRDefault="00C64135" w:rsidP="004F5923">
      <w:pPr>
        <w:tabs>
          <w:tab w:val="left" w:pos="859"/>
          <w:tab w:val="left" w:pos="9326"/>
        </w:tabs>
        <w:spacing w:line="348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В </w:t>
      </w:r>
      <w:r w:rsidR="00FB0A14">
        <w:rPr>
          <w:rFonts w:eastAsia="Times New Roman"/>
          <w:sz w:val="24"/>
          <w:szCs w:val="24"/>
        </w:rPr>
        <w:t>ДОУ аттестовано:</w:t>
      </w:r>
    </w:p>
    <w:p w:rsidR="00FB0A14" w:rsidRDefault="00FB0A14" w:rsidP="004F5923">
      <w:pPr>
        <w:tabs>
          <w:tab w:val="left" w:pos="9326"/>
        </w:tabs>
        <w:spacing w:line="16" w:lineRule="exact"/>
        <w:rPr>
          <w:rFonts w:eastAsia="Times New Roman"/>
          <w:sz w:val="24"/>
          <w:szCs w:val="24"/>
        </w:rPr>
      </w:pPr>
    </w:p>
    <w:p w:rsidR="00FB0A14" w:rsidRPr="002F0745" w:rsidRDefault="00FB0A14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FB0A14" w:rsidRPr="002F0745" w:rsidRDefault="00FB0A14" w:rsidP="00727EB7">
      <w:pPr>
        <w:numPr>
          <w:ilvl w:val="0"/>
          <w:numId w:val="37"/>
        </w:numPr>
        <w:tabs>
          <w:tab w:val="left" w:pos="860"/>
          <w:tab w:val="left" w:pos="9326"/>
        </w:tabs>
        <w:ind w:left="860" w:hanging="144"/>
        <w:rPr>
          <w:rFonts w:eastAsia="Times New Roman"/>
          <w:sz w:val="24"/>
          <w:szCs w:val="24"/>
        </w:rPr>
      </w:pPr>
      <w:r w:rsidRPr="002F0745">
        <w:rPr>
          <w:rFonts w:eastAsia="Times New Roman"/>
          <w:sz w:val="24"/>
          <w:szCs w:val="24"/>
        </w:rPr>
        <w:t xml:space="preserve">на первую – </w:t>
      </w:r>
      <w:r w:rsidR="00C64135">
        <w:rPr>
          <w:rFonts w:eastAsia="Times New Roman"/>
          <w:sz w:val="24"/>
          <w:szCs w:val="24"/>
        </w:rPr>
        <w:t>15</w:t>
      </w:r>
      <w:r w:rsidRPr="002F0745">
        <w:rPr>
          <w:rFonts w:eastAsia="Times New Roman"/>
          <w:sz w:val="24"/>
          <w:szCs w:val="24"/>
        </w:rPr>
        <w:t>;</w:t>
      </w:r>
    </w:p>
    <w:p w:rsidR="00FB0A14" w:rsidRPr="002F0745" w:rsidRDefault="00FB0A14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FB0A14" w:rsidRPr="002F0745" w:rsidRDefault="00FB0A14" w:rsidP="00727EB7">
      <w:pPr>
        <w:numPr>
          <w:ilvl w:val="0"/>
          <w:numId w:val="37"/>
        </w:numPr>
        <w:tabs>
          <w:tab w:val="left" w:pos="860"/>
          <w:tab w:val="left" w:pos="9326"/>
        </w:tabs>
        <w:ind w:left="860" w:hanging="144"/>
        <w:rPr>
          <w:rFonts w:eastAsia="Times New Roman"/>
          <w:sz w:val="24"/>
          <w:szCs w:val="24"/>
        </w:rPr>
      </w:pPr>
      <w:r w:rsidRPr="002F0745">
        <w:rPr>
          <w:rFonts w:eastAsia="Times New Roman"/>
          <w:sz w:val="24"/>
          <w:szCs w:val="24"/>
        </w:rPr>
        <w:t>на соответствие занимаемой должност</w:t>
      </w:r>
      <w:r w:rsidR="00712807" w:rsidRPr="002F0745">
        <w:rPr>
          <w:rFonts w:eastAsia="Times New Roman"/>
          <w:sz w:val="24"/>
          <w:szCs w:val="24"/>
        </w:rPr>
        <w:t xml:space="preserve">и – </w:t>
      </w:r>
      <w:r w:rsidR="00C64135">
        <w:rPr>
          <w:rFonts w:eastAsia="Times New Roman"/>
          <w:sz w:val="24"/>
          <w:szCs w:val="24"/>
        </w:rPr>
        <w:t>5</w:t>
      </w:r>
      <w:r w:rsidR="002F0745">
        <w:rPr>
          <w:rFonts w:eastAsia="Times New Roman"/>
          <w:sz w:val="24"/>
          <w:szCs w:val="24"/>
        </w:rPr>
        <w:t>;</w:t>
      </w:r>
    </w:p>
    <w:p w:rsidR="00FB0A14" w:rsidRPr="002F0745" w:rsidRDefault="00FB0A14" w:rsidP="004F5923">
      <w:pPr>
        <w:tabs>
          <w:tab w:val="left" w:pos="9326"/>
        </w:tabs>
        <w:spacing w:line="137" w:lineRule="exact"/>
        <w:rPr>
          <w:sz w:val="20"/>
          <w:szCs w:val="20"/>
        </w:rPr>
      </w:pPr>
    </w:p>
    <w:p w:rsidR="00FB0A14" w:rsidRPr="002F0745" w:rsidRDefault="00FB0A14" w:rsidP="004F5923">
      <w:pPr>
        <w:tabs>
          <w:tab w:val="left" w:pos="9326"/>
        </w:tabs>
        <w:ind w:left="720"/>
        <w:rPr>
          <w:sz w:val="20"/>
          <w:szCs w:val="20"/>
        </w:rPr>
      </w:pPr>
      <w:r w:rsidRPr="002F0745">
        <w:rPr>
          <w:rFonts w:eastAsia="Times New Roman"/>
          <w:sz w:val="24"/>
          <w:szCs w:val="24"/>
        </w:rPr>
        <w:t>Награждены:</w:t>
      </w:r>
    </w:p>
    <w:p w:rsidR="00FB0A14" w:rsidRPr="002F0745" w:rsidRDefault="00FB0A14" w:rsidP="004F5923">
      <w:pPr>
        <w:tabs>
          <w:tab w:val="left" w:pos="9326"/>
        </w:tabs>
        <w:spacing w:line="139" w:lineRule="exact"/>
        <w:rPr>
          <w:sz w:val="20"/>
          <w:szCs w:val="20"/>
        </w:rPr>
      </w:pPr>
    </w:p>
    <w:p w:rsidR="00FB0A14" w:rsidRPr="002F0745" w:rsidRDefault="00FB0A14" w:rsidP="00727EB7">
      <w:pPr>
        <w:numPr>
          <w:ilvl w:val="0"/>
          <w:numId w:val="38"/>
        </w:numPr>
        <w:tabs>
          <w:tab w:val="left" w:pos="860"/>
          <w:tab w:val="left" w:pos="9326"/>
        </w:tabs>
        <w:ind w:left="860" w:hanging="144"/>
        <w:rPr>
          <w:rFonts w:eastAsia="Times New Roman"/>
          <w:sz w:val="24"/>
          <w:szCs w:val="24"/>
        </w:rPr>
      </w:pPr>
      <w:r w:rsidRPr="002F0745">
        <w:rPr>
          <w:rFonts w:eastAsia="Times New Roman"/>
          <w:sz w:val="24"/>
          <w:szCs w:val="24"/>
        </w:rPr>
        <w:t xml:space="preserve">нагрудным знаком «Почетный работник общего образования РФ» - </w:t>
      </w:r>
      <w:r w:rsidR="00712807" w:rsidRPr="002F0745">
        <w:rPr>
          <w:rFonts w:eastAsia="Times New Roman"/>
          <w:sz w:val="24"/>
          <w:szCs w:val="24"/>
        </w:rPr>
        <w:t>2</w:t>
      </w:r>
      <w:r w:rsidRPr="002F0745">
        <w:rPr>
          <w:rFonts w:eastAsia="Times New Roman"/>
          <w:sz w:val="24"/>
          <w:szCs w:val="24"/>
        </w:rPr>
        <w:t xml:space="preserve"> педагога;</w:t>
      </w:r>
    </w:p>
    <w:p w:rsidR="00FB0A14" w:rsidRPr="002F0745" w:rsidRDefault="00FB0A14" w:rsidP="004F5923">
      <w:pPr>
        <w:tabs>
          <w:tab w:val="left" w:pos="9326"/>
        </w:tabs>
        <w:spacing w:line="139" w:lineRule="exact"/>
        <w:rPr>
          <w:sz w:val="20"/>
          <w:szCs w:val="20"/>
        </w:rPr>
      </w:pPr>
    </w:p>
    <w:p w:rsidR="00FB0A14" w:rsidRPr="002F0745" w:rsidRDefault="002F0745" w:rsidP="004F5923">
      <w:pPr>
        <w:tabs>
          <w:tab w:val="left" w:pos="860"/>
          <w:tab w:val="left" w:pos="9326"/>
        </w:tabs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              -</w:t>
      </w:r>
      <w:r w:rsidR="00FB0A14" w:rsidRPr="002F0745">
        <w:rPr>
          <w:rFonts w:eastAsia="Times New Roman"/>
          <w:sz w:val="24"/>
          <w:szCs w:val="24"/>
        </w:rPr>
        <w:t>грамотами Министе</w:t>
      </w:r>
      <w:r w:rsidR="000E6B52" w:rsidRPr="002F0745">
        <w:rPr>
          <w:rFonts w:eastAsia="Times New Roman"/>
          <w:sz w:val="24"/>
          <w:szCs w:val="24"/>
        </w:rPr>
        <w:t xml:space="preserve">рства образования и науки РБ – </w:t>
      </w:r>
      <w:r w:rsidR="00C64135">
        <w:rPr>
          <w:rFonts w:eastAsia="Times New Roman"/>
          <w:sz w:val="24"/>
          <w:szCs w:val="24"/>
        </w:rPr>
        <w:t>4</w:t>
      </w:r>
      <w:r>
        <w:rPr>
          <w:rFonts w:eastAsia="Times New Roman"/>
          <w:sz w:val="24"/>
          <w:szCs w:val="24"/>
        </w:rPr>
        <w:t xml:space="preserve"> педагог</w:t>
      </w:r>
      <w:r w:rsidR="00FB0A14" w:rsidRPr="002F0745">
        <w:rPr>
          <w:rFonts w:eastAsia="Times New Roman"/>
          <w:sz w:val="24"/>
          <w:szCs w:val="24"/>
        </w:rPr>
        <w:t>;</w:t>
      </w:r>
    </w:p>
    <w:p w:rsidR="00FB0A14" w:rsidRPr="002F0745" w:rsidRDefault="00FB0A14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FB0A14" w:rsidRPr="002F0745" w:rsidRDefault="00FB0A14" w:rsidP="00727EB7">
      <w:pPr>
        <w:numPr>
          <w:ilvl w:val="0"/>
          <w:numId w:val="39"/>
        </w:numPr>
        <w:tabs>
          <w:tab w:val="left" w:pos="860"/>
          <w:tab w:val="left" w:pos="9326"/>
        </w:tabs>
        <w:ind w:left="860" w:hanging="144"/>
        <w:rPr>
          <w:rFonts w:eastAsia="Times New Roman"/>
          <w:sz w:val="24"/>
          <w:szCs w:val="24"/>
        </w:rPr>
      </w:pPr>
      <w:r w:rsidRPr="002F0745">
        <w:rPr>
          <w:rFonts w:eastAsia="Times New Roman"/>
          <w:sz w:val="24"/>
          <w:szCs w:val="24"/>
        </w:rPr>
        <w:t xml:space="preserve">грамотами Администрации </w:t>
      </w:r>
      <w:r w:rsidR="000E6B52" w:rsidRPr="002F0745">
        <w:rPr>
          <w:rFonts w:eastAsia="Times New Roman"/>
          <w:sz w:val="24"/>
          <w:szCs w:val="24"/>
        </w:rPr>
        <w:t>МО «Джидинский район»</w:t>
      </w:r>
      <w:r w:rsidRPr="002F0745">
        <w:rPr>
          <w:rFonts w:eastAsia="Times New Roman"/>
          <w:sz w:val="24"/>
          <w:szCs w:val="24"/>
        </w:rPr>
        <w:t xml:space="preserve"> – </w:t>
      </w:r>
      <w:r w:rsidR="00C64135">
        <w:rPr>
          <w:rFonts w:eastAsia="Times New Roman"/>
          <w:sz w:val="24"/>
          <w:szCs w:val="24"/>
        </w:rPr>
        <w:t>16</w:t>
      </w:r>
      <w:r w:rsidR="002F0745">
        <w:rPr>
          <w:rFonts w:eastAsia="Times New Roman"/>
          <w:sz w:val="24"/>
          <w:szCs w:val="24"/>
        </w:rPr>
        <w:t xml:space="preserve"> педагогов</w:t>
      </w:r>
      <w:r w:rsidRPr="002F0745">
        <w:rPr>
          <w:rFonts w:eastAsia="Times New Roman"/>
          <w:sz w:val="24"/>
          <w:szCs w:val="24"/>
        </w:rPr>
        <w:t>;</w:t>
      </w:r>
    </w:p>
    <w:p w:rsidR="00FB0A14" w:rsidRPr="002F0745" w:rsidRDefault="00FB0A14" w:rsidP="004F5923">
      <w:pPr>
        <w:tabs>
          <w:tab w:val="left" w:pos="9326"/>
        </w:tabs>
        <w:spacing w:line="139" w:lineRule="exact"/>
        <w:rPr>
          <w:rFonts w:eastAsia="Times New Roman"/>
          <w:sz w:val="24"/>
          <w:szCs w:val="24"/>
        </w:rPr>
      </w:pPr>
    </w:p>
    <w:p w:rsidR="00FB0A14" w:rsidRPr="002F0745" w:rsidRDefault="00FB0A14" w:rsidP="00727EB7">
      <w:pPr>
        <w:numPr>
          <w:ilvl w:val="0"/>
          <w:numId w:val="39"/>
        </w:numPr>
        <w:tabs>
          <w:tab w:val="left" w:pos="860"/>
          <w:tab w:val="left" w:pos="9326"/>
        </w:tabs>
        <w:ind w:left="860" w:hanging="144"/>
        <w:rPr>
          <w:rFonts w:eastAsia="Times New Roman"/>
          <w:sz w:val="24"/>
          <w:szCs w:val="24"/>
        </w:rPr>
      </w:pPr>
      <w:r w:rsidRPr="002F0745">
        <w:rPr>
          <w:rFonts w:eastAsia="Times New Roman"/>
          <w:sz w:val="24"/>
          <w:szCs w:val="24"/>
        </w:rPr>
        <w:t xml:space="preserve">грамотами </w:t>
      </w:r>
      <w:r w:rsidR="000E6B52" w:rsidRPr="002F0745">
        <w:rPr>
          <w:rFonts w:eastAsia="Times New Roman"/>
          <w:sz w:val="24"/>
          <w:szCs w:val="24"/>
        </w:rPr>
        <w:t>МКУ Управление образования»-</w:t>
      </w:r>
      <w:r w:rsidR="00C64135">
        <w:rPr>
          <w:rFonts w:eastAsia="Times New Roman"/>
          <w:sz w:val="24"/>
          <w:szCs w:val="24"/>
        </w:rPr>
        <w:t>18</w:t>
      </w:r>
      <w:r w:rsidR="006C5B20" w:rsidRPr="002F0745">
        <w:rPr>
          <w:rFonts w:eastAsia="Times New Roman"/>
          <w:sz w:val="24"/>
          <w:szCs w:val="24"/>
        </w:rPr>
        <w:t xml:space="preserve"> педагог</w:t>
      </w:r>
      <w:r w:rsidR="00C64135">
        <w:rPr>
          <w:rFonts w:eastAsia="Times New Roman"/>
          <w:sz w:val="24"/>
          <w:szCs w:val="24"/>
        </w:rPr>
        <w:t>ов</w:t>
      </w:r>
      <w:r w:rsidR="002F0745" w:rsidRPr="002F0745">
        <w:rPr>
          <w:rFonts w:eastAsia="Times New Roman"/>
          <w:sz w:val="24"/>
          <w:szCs w:val="24"/>
        </w:rPr>
        <w:t>.</w:t>
      </w:r>
    </w:p>
    <w:p w:rsidR="00FB0A14" w:rsidRDefault="00FB0A14" w:rsidP="004F5923">
      <w:pPr>
        <w:tabs>
          <w:tab w:val="left" w:pos="9326"/>
        </w:tabs>
        <w:spacing w:line="149" w:lineRule="exact"/>
        <w:rPr>
          <w:sz w:val="20"/>
          <w:szCs w:val="20"/>
        </w:rPr>
      </w:pPr>
    </w:p>
    <w:p w:rsidR="00FB0A14" w:rsidRDefault="00FB0A14" w:rsidP="004F5923">
      <w:pPr>
        <w:tabs>
          <w:tab w:val="left" w:pos="9326"/>
        </w:tabs>
        <w:spacing w:line="354" w:lineRule="auto"/>
        <w:ind w:firstLine="42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Педагогический коллектив </w:t>
      </w:r>
      <w:r w:rsidR="000E6B52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осуществляет образовательную деятельность в соответствии с Конституцией РФ, Законом РФ "Об образовании в Российской Федерации", и основной образовательной программой ДОУ.</w:t>
      </w:r>
    </w:p>
    <w:p w:rsidR="00FB0A14" w:rsidRDefault="00FB0A14" w:rsidP="004F5923">
      <w:pPr>
        <w:tabs>
          <w:tab w:val="left" w:pos="9326"/>
        </w:tabs>
        <w:spacing w:line="23" w:lineRule="exact"/>
        <w:rPr>
          <w:sz w:val="20"/>
          <w:szCs w:val="20"/>
        </w:rPr>
      </w:pPr>
    </w:p>
    <w:p w:rsidR="00FB0A14" w:rsidRDefault="00FB0A14" w:rsidP="00727EB7">
      <w:pPr>
        <w:numPr>
          <w:ilvl w:val="0"/>
          <w:numId w:val="40"/>
        </w:numPr>
        <w:tabs>
          <w:tab w:val="left" w:pos="657"/>
          <w:tab w:val="left" w:pos="9326"/>
        </w:tabs>
        <w:spacing w:line="357" w:lineRule="auto"/>
        <w:ind w:firstLine="435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течение учебного года в </w:t>
      </w:r>
      <w:r w:rsidR="000E6B52">
        <w:rPr>
          <w:rFonts w:eastAsia="Times New Roman"/>
          <w:sz w:val="24"/>
          <w:szCs w:val="24"/>
        </w:rPr>
        <w:t xml:space="preserve">ДОУ </w:t>
      </w:r>
      <w:r>
        <w:rPr>
          <w:rFonts w:eastAsia="Times New Roman"/>
          <w:sz w:val="24"/>
          <w:szCs w:val="24"/>
        </w:rPr>
        <w:t xml:space="preserve">шла планомерная работа по реализации нового Закона РФ «Об образовании в Российской Федерации» 273-ФЗ, Федерального государственного образовательного стандарта к структуре и условиям реализации основной общеобразовательной программы дошкольного образования, профессионального стандарта «Педагог» в полном объеме. </w:t>
      </w:r>
    </w:p>
    <w:p w:rsidR="00FB0A14" w:rsidRDefault="00FB0A14" w:rsidP="004F5923">
      <w:pPr>
        <w:tabs>
          <w:tab w:val="left" w:pos="9326"/>
        </w:tabs>
        <w:spacing w:line="21" w:lineRule="exact"/>
        <w:rPr>
          <w:sz w:val="20"/>
          <w:szCs w:val="20"/>
        </w:rPr>
      </w:pPr>
    </w:p>
    <w:p w:rsidR="00FB0A14" w:rsidRDefault="00FB0A14" w:rsidP="004F5923">
      <w:pPr>
        <w:tabs>
          <w:tab w:val="left" w:pos="9326"/>
        </w:tabs>
        <w:spacing w:line="16" w:lineRule="exact"/>
        <w:rPr>
          <w:sz w:val="20"/>
          <w:szCs w:val="20"/>
        </w:rPr>
      </w:pPr>
    </w:p>
    <w:p w:rsidR="00FB0A14" w:rsidRDefault="002F0745" w:rsidP="004F5923">
      <w:pPr>
        <w:tabs>
          <w:tab w:val="left" w:pos="1600"/>
          <w:tab w:val="left" w:pos="2780"/>
          <w:tab w:val="left" w:pos="3660"/>
          <w:tab w:val="left" w:pos="3980"/>
          <w:tab w:val="left" w:pos="5280"/>
          <w:tab w:val="left" w:pos="6360"/>
          <w:tab w:val="left" w:pos="7040"/>
          <w:tab w:val="left" w:pos="7840"/>
          <w:tab w:val="left" w:pos="9326"/>
        </w:tabs>
        <w:spacing w:line="360" w:lineRule="auto"/>
        <w:ind w:left="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Согласно</w:t>
      </w:r>
      <w:r>
        <w:rPr>
          <w:rFonts w:eastAsia="Times New Roman"/>
          <w:sz w:val="24"/>
          <w:szCs w:val="24"/>
        </w:rPr>
        <w:tab/>
        <w:t>годовому</w:t>
      </w:r>
      <w:r>
        <w:rPr>
          <w:rFonts w:eastAsia="Times New Roman"/>
          <w:sz w:val="24"/>
          <w:szCs w:val="24"/>
        </w:rPr>
        <w:tab/>
        <w:t xml:space="preserve">плану, </w:t>
      </w:r>
      <w:r w:rsidR="00FB0A14">
        <w:rPr>
          <w:rFonts w:eastAsia="Times New Roman"/>
          <w:sz w:val="24"/>
          <w:szCs w:val="24"/>
        </w:rPr>
        <w:t>в</w:t>
      </w:r>
      <w:r w:rsidR="00FB0A14">
        <w:rPr>
          <w:rFonts w:eastAsia="Times New Roman"/>
          <w:sz w:val="24"/>
          <w:szCs w:val="24"/>
        </w:rPr>
        <w:tab/>
        <w:t>201</w:t>
      </w:r>
      <w:r w:rsidR="00A001EA">
        <w:rPr>
          <w:rFonts w:eastAsia="Times New Roman"/>
          <w:sz w:val="24"/>
          <w:szCs w:val="24"/>
        </w:rPr>
        <w:t>8</w:t>
      </w:r>
      <w:r w:rsidR="00FB0A14">
        <w:rPr>
          <w:rFonts w:eastAsia="Times New Roman"/>
          <w:sz w:val="24"/>
          <w:szCs w:val="24"/>
        </w:rPr>
        <w:t>–201</w:t>
      </w:r>
      <w:r w:rsidR="00A001EA">
        <w:rPr>
          <w:rFonts w:eastAsia="Times New Roman"/>
          <w:sz w:val="24"/>
          <w:szCs w:val="24"/>
        </w:rPr>
        <w:t>9</w:t>
      </w:r>
      <w:r w:rsidR="00FB0A14">
        <w:rPr>
          <w:rFonts w:eastAsia="Times New Roman"/>
          <w:sz w:val="24"/>
          <w:szCs w:val="24"/>
        </w:rPr>
        <w:tab/>
        <w:t>учебном</w:t>
      </w:r>
      <w:r w:rsidR="00FB0A14">
        <w:rPr>
          <w:rFonts w:eastAsia="Times New Roman"/>
          <w:sz w:val="24"/>
          <w:szCs w:val="24"/>
        </w:rPr>
        <w:tab/>
        <w:t>году</w:t>
      </w:r>
      <w:r w:rsidR="00FB0A14">
        <w:rPr>
          <w:rFonts w:eastAsia="Times New Roman"/>
          <w:sz w:val="24"/>
          <w:szCs w:val="24"/>
        </w:rPr>
        <w:tab/>
        <w:t>перед</w:t>
      </w:r>
      <w:r w:rsidR="00FB0A14">
        <w:rPr>
          <w:rFonts w:eastAsia="Times New Roman"/>
          <w:sz w:val="24"/>
          <w:szCs w:val="24"/>
        </w:rPr>
        <w:tab/>
        <w:t>педагогическим</w:t>
      </w:r>
    </w:p>
    <w:p w:rsidR="002C35A8" w:rsidRPr="00A371CD" w:rsidRDefault="002F0745" w:rsidP="00A371CD">
      <w:pPr>
        <w:tabs>
          <w:tab w:val="left" w:pos="9326"/>
        </w:tabs>
        <w:spacing w:line="360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коллективом </w:t>
      </w:r>
      <w:r w:rsidR="000E6B52">
        <w:rPr>
          <w:rFonts w:eastAsia="Times New Roman"/>
          <w:sz w:val="24"/>
          <w:szCs w:val="24"/>
        </w:rPr>
        <w:t>ДОУ были поставлены следующие цели и задачи:</w:t>
      </w:r>
    </w:p>
    <w:p w:rsidR="002C35A8" w:rsidRPr="002C35A8" w:rsidRDefault="002C35A8" w:rsidP="002C35A8">
      <w:pPr>
        <w:tabs>
          <w:tab w:val="left" w:pos="3435"/>
        </w:tabs>
        <w:spacing w:line="360" w:lineRule="auto"/>
        <w:jc w:val="both"/>
        <w:rPr>
          <w:rFonts w:eastAsia="Times New Roman"/>
          <w:sz w:val="24"/>
          <w:szCs w:val="24"/>
        </w:rPr>
      </w:pPr>
      <w:r w:rsidRPr="002C35A8">
        <w:rPr>
          <w:rFonts w:eastAsia="Times New Roman"/>
          <w:b/>
          <w:i/>
          <w:sz w:val="24"/>
          <w:szCs w:val="24"/>
        </w:rPr>
        <w:t>Цель:</w:t>
      </w:r>
      <w:r w:rsidRPr="002C35A8">
        <w:rPr>
          <w:rFonts w:eastAsia="Times New Roman"/>
          <w:sz w:val="24"/>
          <w:szCs w:val="24"/>
        </w:rPr>
        <w:t xml:space="preserve">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подготовки к жизни в обществе, к обучению в школе, обеспечение безопасности жизнедеятельности дошкольника. </w:t>
      </w:r>
    </w:p>
    <w:p w:rsidR="002C35A8" w:rsidRPr="002C35A8" w:rsidRDefault="002C35A8" w:rsidP="002C35A8">
      <w:pPr>
        <w:tabs>
          <w:tab w:val="left" w:pos="3435"/>
        </w:tabs>
        <w:spacing w:line="360" w:lineRule="auto"/>
        <w:jc w:val="both"/>
        <w:rPr>
          <w:rFonts w:eastAsia="Times New Roman"/>
          <w:b/>
          <w:i/>
          <w:sz w:val="24"/>
          <w:szCs w:val="24"/>
          <w:lang w:val="en-US"/>
        </w:rPr>
      </w:pPr>
      <w:r w:rsidRPr="002C35A8">
        <w:rPr>
          <w:rFonts w:eastAsia="Times New Roman"/>
          <w:b/>
          <w:i/>
          <w:sz w:val="24"/>
          <w:szCs w:val="24"/>
        </w:rPr>
        <w:t xml:space="preserve">Задачи: </w:t>
      </w:r>
    </w:p>
    <w:p w:rsidR="002C35A8" w:rsidRPr="002C35A8" w:rsidRDefault="002C35A8" w:rsidP="00727EB7">
      <w:pPr>
        <w:numPr>
          <w:ilvl w:val="0"/>
          <w:numId w:val="46"/>
        </w:numPr>
        <w:suppressAutoHyphens/>
        <w:spacing w:line="360" w:lineRule="auto"/>
        <w:rPr>
          <w:rFonts w:eastAsia="Times New Roman"/>
          <w:sz w:val="24"/>
          <w:szCs w:val="24"/>
        </w:rPr>
      </w:pPr>
      <w:r w:rsidRPr="002C35A8">
        <w:rPr>
          <w:rFonts w:eastAsia="Times New Roman"/>
          <w:sz w:val="24"/>
          <w:szCs w:val="24"/>
        </w:rPr>
        <w:t xml:space="preserve">Повышать уровень педагогической компетентности педагогов посредством изучения Профессионального стандарта "Педагог (педагогическая деятельность в сфере дошкольного образования) (воспитатель)". </w:t>
      </w:r>
    </w:p>
    <w:p w:rsidR="002C35A8" w:rsidRPr="002C35A8" w:rsidRDefault="002C35A8" w:rsidP="00727EB7">
      <w:pPr>
        <w:numPr>
          <w:ilvl w:val="0"/>
          <w:numId w:val="46"/>
        </w:numPr>
        <w:tabs>
          <w:tab w:val="left" w:pos="3435"/>
        </w:tabs>
        <w:suppressAutoHyphens/>
        <w:spacing w:line="360" w:lineRule="auto"/>
        <w:rPr>
          <w:rFonts w:eastAsia="Times New Roman"/>
          <w:sz w:val="24"/>
          <w:szCs w:val="24"/>
        </w:rPr>
      </w:pPr>
      <w:r w:rsidRPr="002C35A8">
        <w:rPr>
          <w:rFonts w:eastAsia="Times New Roman"/>
          <w:sz w:val="24"/>
          <w:szCs w:val="24"/>
        </w:rPr>
        <w:t>Создание в образовательном учреждении условий, необходимых для внедрения интегрированных и инклюзивных форм воспитания и образования детей с ограниченными возможностями здоровья</w:t>
      </w:r>
    </w:p>
    <w:p w:rsidR="002C35A8" w:rsidRPr="002C35A8" w:rsidRDefault="002C35A8" w:rsidP="00727EB7">
      <w:pPr>
        <w:numPr>
          <w:ilvl w:val="0"/>
          <w:numId w:val="46"/>
        </w:numPr>
        <w:tabs>
          <w:tab w:val="left" w:pos="3435"/>
        </w:tabs>
        <w:suppressAutoHyphens/>
        <w:spacing w:line="360" w:lineRule="auto"/>
        <w:rPr>
          <w:rFonts w:eastAsia="Times New Roman"/>
          <w:sz w:val="24"/>
          <w:szCs w:val="24"/>
        </w:rPr>
      </w:pPr>
      <w:r w:rsidRPr="002C35A8">
        <w:rPr>
          <w:rFonts w:eastAsia="Times New Roman"/>
          <w:sz w:val="24"/>
          <w:szCs w:val="24"/>
        </w:rPr>
        <w:t>Создание условий в ДОУ для организации деятельности по экологическому воспитанию дошкольников в контексте ФГОС дошкольного образования. Развитие у дошкольников экологических представлений и ответственного отношения к окружающей среде.</w:t>
      </w:r>
    </w:p>
    <w:p w:rsidR="002C35A8" w:rsidRPr="002C35A8" w:rsidRDefault="002C35A8" w:rsidP="00727EB7">
      <w:pPr>
        <w:numPr>
          <w:ilvl w:val="0"/>
          <w:numId w:val="46"/>
        </w:numPr>
        <w:tabs>
          <w:tab w:val="left" w:pos="3435"/>
        </w:tabs>
        <w:suppressAutoHyphens/>
        <w:spacing w:line="360" w:lineRule="auto"/>
        <w:rPr>
          <w:rFonts w:eastAsia="Times New Roman"/>
          <w:sz w:val="24"/>
          <w:szCs w:val="24"/>
        </w:rPr>
      </w:pPr>
      <w:r w:rsidRPr="002C35A8">
        <w:rPr>
          <w:rFonts w:eastAsia="Times New Roman"/>
          <w:sz w:val="24"/>
          <w:szCs w:val="24"/>
        </w:rPr>
        <w:t>Повышение педагогической компетентности родителей в  решении вопросов охраны жизни и здоровья детей.</w:t>
      </w:r>
    </w:p>
    <w:p w:rsidR="000E6B52" w:rsidRDefault="000E6B52" w:rsidP="004F5923">
      <w:pPr>
        <w:tabs>
          <w:tab w:val="left" w:pos="9326"/>
        </w:tabs>
        <w:spacing w:line="20" w:lineRule="exact"/>
        <w:rPr>
          <w:rFonts w:eastAsia="Times New Roman"/>
          <w:sz w:val="24"/>
          <w:szCs w:val="24"/>
        </w:rPr>
      </w:pPr>
    </w:p>
    <w:p w:rsidR="000E6B52" w:rsidRPr="002F0745" w:rsidRDefault="000E6B52" w:rsidP="00727EB7">
      <w:pPr>
        <w:numPr>
          <w:ilvl w:val="2"/>
          <w:numId w:val="41"/>
        </w:numPr>
        <w:tabs>
          <w:tab w:val="left" w:pos="1131"/>
          <w:tab w:val="left" w:pos="9326"/>
        </w:tabs>
        <w:spacing w:line="356" w:lineRule="auto"/>
        <w:ind w:firstLine="71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течение анализируемого периода в </w:t>
      </w:r>
      <w:r w:rsidR="00077C22">
        <w:rPr>
          <w:rFonts w:eastAsia="Times New Roman"/>
          <w:sz w:val="24"/>
          <w:szCs w:val="24"/>
        </w:rPr>
        <w:t>ДОУ</w:t>
      </w:r>
      <w:r>
        <w:rPr>
          <w:rFonts w:eastAsia="Times New Roman"/>
          <w:sz w:val="24"/>
          <w:szCs w:val="24"/>
        </w:rPr>
        <w:t xml:space="preserve"> систематически проводили</w:t>
      </w:r>
      <w:r w:rsidR="002F0745">
        <w:rPr>
          <w:rFonts w:eastAsia="Times New Roman"/>
          <w:sz w:val="24"/>
          <w:szCs w:val="24"/>
        </w:rPr>
        <w:t>сь производственные совещания, о</w:t>
      </w:r>
      <w:r>
        <w:rPr>
          <w:rFonts w:eastAsia="Times New Roman"/>
          <w:sz w:val="24"/>
          <w:szCs w:val="24"/>
        </w:rPr>
        <w:t xml:space="preserve">бщие собрания работников </w:t>
      </w:r>
      <w:r w:rsidR="00077C22">
        <w:rPr>
          <w:rFonts w:eastAsia="Times New Roman"/>
          <w:sz w:val="24"/>
          <w:szCs w:val="24"/>
        </w:rPr>
        <w:t>ДОУ</w:t>
      </w:r>
      <w:r w:rsidR="002F0745">
        <w:rPr>
          <w:rFonts w:eastAsia="Times New Roman"/>
          <w:sz w:val="24"/>
          <w:szCs w:val="24"/>
        </w:rPr>
        <w:t>, о</w:t>
      </w:r>
      <w:r>
        <w:rPr>
          <w:rFonts w:eastAsia="Times New Roman"/>
          <w:sz w:val="24"/>
          <w:szCs w:val="24"/>
        </w:rPr>
        <w:t>бщие групповые родительские собрания, педагогического совета</w:t>
      </w:r>
      <w:r w:rsidR="00C64135">
        <w:rPr>
          <w:rFonts w:eastAsia="Times New Roman"/>
          <w:sz w:val="24"/>
          <w:szCs w:val="24"/>
        </w:rPr>
        <w:t xml:space="preserve"> </w:t>
      </w:r>
      <w:r w:rsidR="00077C22">
        <w:rPr>
          <w:rFonts w:eastAsia="Times New Roman"/>
          <w:sz w:val="24"/>
          <w:szCs w:val="24"/>
        </w:rPr>
        <w:t>ДОУ.</w:t>
      </w:r>
    </w:p>
    <w:p w:rsidR="002F0745" w:rsidRDefault="002F0745" w:rsidP="004F5923">
      <w:pPr>
        <w:tabs>
          <w:tab w:val="left" w:pos="1131"/>
          <w:tab w:val="left" w:pos="9326"/>
        </w:tabs>
        <w:spacing w:line="356" w:lineRule="auto"/>
        <w:jc w:val="both"/>
        <w:rPr>
          <w:sz w:val="20"/>
          <w:szCs w:val="20"/>
        </w:rPr>
      </w:pPr>
    </w:p>
    <w:p w:rsidR="002F0745" w:rsidRDefault="002F0745" w:rsidP="004F5923">
      <w:pPr>
        <w:tabs>
          <w:tab w:val="left" w:pos="9326"/>
        </w:tabs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1.6. Оценка развивающей предметно-пространственной среды</w:t>
      </w:r>
    </w:p>
    <w:p w:rsidR="002F0745" w:rsidRDefault="002F0745" w:rsidP="004F5923">
      <w:pPr>
        <w:tabs>
          <w:tab w:val="left" w:pos="9326"/>
        </w:tabs>
        <w:spacing w:line="134" w:lineRule="exact"/>
        <w:rPr>
          <w:sz w:val="20"/>
          <w:szCs w:val="20"/>
        </w:rPr>
      </w:pPr>
    </w:p>
    <w:p w:rsidR="00257868" w:rsidRPr="00257868" w:rsidRDefault="00257868" w:rsidP="00257868">
      <w:pPr>
        <w:spacing w:line="360" w:lineRule="auto"/>
        <w:ind w:firstLine="709"/>
        <w:jc w:val="both"/>
        <w:rPr>
          <w:rFonts w:eastAsia="Times New Roman"/>
          <w:color w:val="000000" w:themeColor="text1"/>
          <w:sz w:val="24"/>
          <w:szCs w:val="24"/>
        </w:rPr>
      </w:pPr>
      <w:r w:rsidRPr="00257868">
        <w:rPr>
          <w:rFonts w:eastAsia="Times New Roman"/>
          <w:color w:val="000000" w:themeColor="text1"/>
          <w:sz w:val="24"/>
          <w:szCs w:val="24"/>
        </w:rPr>
        <w:t xml:space="preserve">Важной задачей  при введении Федеральных государственных образовательных стандартов (ФГОС) становится совершенствование педагогического процесса и повышение развивающего эффекта образовательной работы с детьми посредством организации развивающей предметно – пространственной среды, обеспечивающей творческую активность. </w:t>
      </w:r>
    </w:p>
    <w:p w:rsidR="00257868" w:rsidRPr="00257868" w:rsidRDefault="00257868" w:rsidP="00257868">
      <w:pPr>
        <w:tabs>
          <w:tab w:val="left" w:pos="426"/>
        </w:tabs>
        <w:spacing w:line="360" w:lineRule="auto"/>
        <w:ind w:firstLine="709"/>
        <w:jc w:val="both"/>
        <w:rPr>
          <w:rFonts w:eastAsia="Times New Roman"/>
          <w:color w:val="000000" w:themeColor="text1"/>
          <w:sz w:val="24"/>
          <w:szCs w:val="24"/>
        </w:rPr>
      </w:pPr>
      <w:r w:rsidRPr="00257868">
        <w:rPr>
          <w:rFonts w:eastAsia="Times New Roman"/>
          <w:color w:val="000000" w:themeColor="text1"/>
          <w:sz w:val="24"/>
          <w:szCs w:val="24"/>
        </w:rPr>
        <w:t>Предметно-пространственная среда ДО</w:t>
      </w:r>
      <w:r w:rsidR="00A371CD">
        <w:rPr>
          <w:rFonts w:eastAsia="Times New Roman"/>
          <w:color w:val="000000" w:themeColor="text1"/>
          <w:sz w:val="24"/>
          <w:szCs w:val="24"/>
        </w:rPr>
        <w:t>У</w:t>
      </w:r>
      <w:r w:rsidRPr="00257868">
        <w:rPr>
          <w:rFonts w:eastAsia="Times New Roman"/>
          <w:color w:val="000000" w:themeColor="text1"/>
          <w:sz w:val="24"/>
          <w:szCs w:val="24"/>
        </w:rPr>
        <w:t xml:space="preserve"> является одним из основных средств, формирующих личность ребенка, источником получения знаний и социального опыта. Развивающая предметно-пространственная среда ДО</w:t>
      </w:r>
      <w:r w:rsidR="00A371CD">
        <w:rPr>
          <w:rFonts w:eastAsia="Times New Roman"/>
          <w:color w:val="000000" w:themeColor="text1"/>
          <w:sz w:val="24"/>
          <w:szCs w:val="24"/>
        </w:rPr>
        <w:t>У</w:t>
      </w:r>
      <w:r w:rsidRPr="00257868">
        <w:rPr>
          <w:rFonts w:eastAsia="Times New Roman"/>
          <w:color w:val="000000" w:themeColor="text1"/>
          <w:sz w:val="24"/>
          <w:szCs w:val="24"/>
        </w:rPr>
        <w:t xml:space="preserve"> является одним из основных средств, формирующих личность ребенка, источником получения знаний и социального опыта. Так как именно в дошкольном возрасте закладывается фундамент начальных знаний об окружающем мире, культура взаимоотношений ребенка со взрослыми и детьми. </w:t>
      </w:r>
    </w:p>
    <w:p w:rsidR="00257868" w:rsidRPr="00257868" w:rsidRDefault="00257868" w:rsidP="00257868">
      <w:pPr>
        <w:tabs>
          <w:tab w:val="left" w:pos="426"/>
        </w:tabs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rFonts w:eastAsia="Times New Roman"/>
          <w:color w:val="000000" w:themeColor="text1"/>
          <w:sz w:val="24"/>
          <w:szCs w:val="24"/>
        </w:rPr>
        <w:t>Организуя предметную среду в групповых помещениях, в кабинетах специалистов (учителя-логопеда, педагога-психолога, музыкального руководителя, инструктора по физической культуре) учитывалось всё, что способствовало бы становлению базовых характеристик личности воспитанников.</w:t>
      </w:r>
    </w:p>
    <w:p w:rsidR="00257868" w:rsidRPr="00257868" w:rsidRDefault="00257868" w:rsidP="00257868">
      <w:pPr>
        <w:tabs>
          <w:tab w:val="left" w:pos="426"/>
        </w:tabs>
        <w:spacing w:line="360" w:lineRule="auto"/>
        <w:ind w:firstLine="709"/>
        <w:jc w:val="both"/>
        <w:rPr>
          <w:rFonts w:eastAsia="Times New Roman"/>
          <w:color w:val="000000" w:themeColor="text1"/>
          <w:sz w:val="24"/>
          <w:szCs w:val="24"/>
        </w:rPr>
      </w:pPr>
      <w:r w:rsidRPr="00257868">
        <w:rPr>
          <w:rFonts w:eastAsia="Times New Roman"/>
          <w:color w:val="000000" w:themeColor="text1"/>
          <w:sz w:val="24"/>
          <w:szCs w:val="24"/>
        </w:rPr>
        <w:t>Построение развивающей предметно-пространственной среды в МАДОУ детский сад №5 «Теремок» воспитателями и специалистами позволяет организовать как совместную, так и самостоятельную деятельность детей, направленную на его саморазвитие под наблюдением и при поддержке взрослого. В этом случае среда выполняет образовательную, развивающую, воспитывающую, стимулирующую, организационную, коммуникативную функции. Но самое главное - она работает на развитие самостоятельности и самодеятельности ребенка.  Но все новации в использовании мебели и оборудования в группах  подчиняются «общему» принципу:  безопасность и надежность. Предметная среда  создает не только внешнюю красоту. Это открытая, меняющаяся, живая система.</w:t>
      </w:r>
    </w:p>
    <w:p w:rsidR="00257868" w:rsidRPr="00257868" w:rsidRDefault="00257868" w:rsidP="00257868">
      <w:pPr>
        <w:tabs>
          <w:tab w:val="left" w:pos="426"/>
        </w:tabs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rFonts w:eastAsia="Times New Roman"/>
          <w:color w:val="000000" w:themeColor="text1"/>
          <w:sz w:val="24"/>
          <w:szCs w:val="24"/>
        </w:rPr>
        <w:t xml:space="preserve">Рассмотрим предметно – развивающую среду в МАДОУ детский сад № 5 «Теремок» групп раннего возраста. Детям </w:t>
      </w:r>
      <w:r w:rsidRPr="00257868">
        <w:rPr>
          <w:sz w:val="24"/>
          <w:szCs w:val="24"/>
        </w:rPr>
        <w:t>в возрасте от 1 -3 лет нужна особая предметно-пространственная среда. С одной стороны, она должна быть  богатой и разнообразной, чтобы удовлетворять потребности малышей в познании, обогащать чувственный опыт, способствовать социализации и накоплению информации о предметах и явлениях реального мира.</w:t>
      </w:r>
    </w:p>
    <w:p w:rsidR="00257868" w:rsidRPr="00257868" w:rsidRDefault="00257868" w:rsidP="00257868">
      <w:pPr>
        <w:tabs>
          <w:tab w:val="left" w:pos="426"/>
        </w:tabs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 xml:space="preserve">Чтобы маленький ребенок легко ориентировался в большой групповой комнате, в ней организовано восемь зон для занятий различными видами деятельности: </w:t>
      </w:r>
    </w:p>
    <w:p w:rsidR="00257868" w:rsidRPr="00257868" w:rsidRDefault="00257868" w:rsidP="00257868">
      <w:pPr>
        <w:tabs>
          <w:tab w:val="left" w:pos="426"/>
        </w:tabs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i/>
          <w:sz w:val="24"/>
          <w:szCs w:val="24"/>
        </w:rPr>
        <w:t xml:space="preserve">- </w:t>
      </w:r>
      <w:r w:rsidRPr="00257868">
        <w:rPr>
          <w:sz w:val="24"/>
          <w:szCs w:val="24"/>
        </w:rPr>
        <w:t xml:space="preserve">уголок физического развития, 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 xml:space="preserve">- зона для познавательно-исследовательской деятельности, 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>- игровой комплекс для развития коммуникативной деятельности и социализации личности ребенка,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lastRenderedPageBreak/>
        <w:t>- зоны для игровой деятельности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>- продуктивной художественно-эстетической,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>- музыкально-художественной и театрализованной деятельности,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>- трудовой деятельности,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>- «Домотека».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 xml:space="preserve">Таким образом, в нашем детском саду развивающая предметно – пространственная среда предоставляет малышам свободу и самостоятельность в освоении окружающего предметного пространства, способствует успешной социальной адаптации, накоплению чувственного опыта. 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257868">
        <w:rPr>
          <w:rFonts w:eastAsia="Times New Roman"/>
          <w:sz w:val="24"/>
          <w:szCs w:val="24"/>
        </w:rPr>
        <w:t xml:space="preserve">В младших группах, средних и старших группах предметно – пространственная среда делится на 3 зоны: 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>-Спокойная зона: «Мы познаём мир», «Уголок уединения», «Центр книги», «Центр ППД», «Центр пожарной безопасности», « Центр труда».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>-Зона средней активности: «Центр конструирования», «Лаборатория», «Центр творчества», «Центр математического развития»</w:t>
      </w:r>
    </w:p>
    <w:p w:rsidR="00257868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>-Зона повышенной активности: «Центр физического развития», «Центр музыкально-театрализованной деятельности», «Центр сюжетно-ролевых игр».</w:t>
      </w:r>
    </w:p>
    <w:p w:rsidR="00973C07" w:rsidRPr="00257868" w:rsidRDefault="00257868" w:rsidP="00257868">
      <w:pPr>
        <w:spacing w:line="360" w:lineRule="auto"/>
        <w:ind w:firstLine="709"/>
        <w:jc w:val="both"/>
        <w:rPr>
          <w:sz w:val="24"/>
          <w:szCs w:val="24"/>
        </w:rPr>
      </w:pPr>
      <w:r w:rsidRPr="00257868">
        <w:rPr>
          <w:sz w:val="24"/>
          <w:szCs w:val="24"/>
        </w:rPr>
        <w:t xml:space="preserve">Создавая развивающее пространство, мы в коллективе сами создавали по эскизам из журналов необходимую детскую мебель. Благодаря чему пространство стало динамичным, трансформируемым, безопасным. </w:t>
      </w:r>
    </w:p>
    <w:p w:rsidR="00D1317F" w:rsidRDefault="00D1317F" w:rsidP="004F5923">
      <w:pPr>
        <w:tabs>
          <w:tab w:val="left" w:pos="9326"/>
        </w:tabs>
        <w:spacing w:line="350" w:lineRule="auto"/>
        <w:ind w:left="58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Таким образом, развивающая пре</w:t>
      </w:r>
      <w:r w:rsidR="00E84508">
        <w:rPr>
          <w:rFonts w:eastAsia="Times New Roman"/>
          <w:sz w:val="24"/>
          <w:szCs w:val="24"/>
        </w:rPr>
        <w:t xml:space="preserve">дметно-пространственная среда </w:t>
      </w:r>
      <w:r>
        <w:rPr>
          <w:rFonts w:eastAsia="Times New Roman"/>
          <w:sz w:val="24"/>
          <w:szCs w:val="24"/>
        </w:rPr>
        <w:t>ДОУ соответствует требованиям ФГОС ДО.</w:t>
      </w:r>
    </w:p>
    <w:p w:rsidR="00590DBE" w:rsidRDefault="00590DBE" w:rsidP="00A371CD">
      <w:pPr>
        <w:tabs>
          <w:tab w:val="left" w:pos="9326"/>
        </w:tabs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1.7. Оценка учебно-методического обеспечения</w:t>
      </w:r>
    </w:p>
    <w:p w:rsidR="00590DBE" w:rsidRDefault="00590DBE" w:rsidP="004F5923">
      <w:pPr>
        <w:tabs>
          <w:tab w:val="left" w:pos="9326"/>
        </w:tabs>
        <w:spacing w:line="147" w:lineRule="exact"/>
        <w:rPr>
          <w:sz w:val="20"/>
          <w:szCs w:val="20"/>
        </w:rPr>
      </w:pPr>
    </w:p>
    <w:p w:rsidR="00BB276C" w:rsidRDefault="00E84508" w:rsidP="004F5923">
      <w:pPr>
        <w:pStyle w:val="p4"/>
        <w:shd w:val="clear" w:color="auto" w:fill="FFFFFF"/>
        <w:tabs>
          <w:tab w:val="left" w:pos="9326"/>
        </w:tabs>
        <w:spacing w:line="360" w:lineRule="auto"/>
        <w:rPr>
          <w:color w:val="000000"/>
        </w:rPr>
      </w:pPr>
      <w:r>
        <w:t xml:space="preserve">Педагогический коллектив ДОУ работает по ООП </w:t>
      </w:r>
      <w:r w:rsidR="00590DBE">
        <w:t>ДОУ, разработанной на основе примерной основной образовательной программы дошкольного образования «От рождения до школы»</w:t>
      </w:r>
      <w:r w:rsidR="00BB276C" w:rsidRPr="00BB276C">
        <w:t>(</w:t>
      </w:r>
      <w:r w:rsidR="00BB276C" w:rsidRPr="00BB276C">
        <w:rPr>
          <w:color w:val="000000"/>
        </w:rPr>
        <w:t xml:space="preserve">Н. Е. Вераксы, Т. С. Комаровой, М. А. Васильевой. — М.: МОЗАИКА </w:t>
      </w:r>
      <w:r w:rsidR="00C90E3D">
        <w:rPr>
          <w:color w:val="000000"/>
        </w:rPr>
        <w:t xml:space="preserve"> </w:t>
      </w:r>
      <w:r w:rsidR="00BB276C">
        <w:rPr>
          <w:color w:val="000000"/>
        </w:rPr>
        <w:t>СИНТЕЗ, 2015</w:t>
      </w:r>
      <w:r w:rsidR="00BB276C" w:rsidRPr="00BB276C">
        <w:rPr>
          <w:color w:val="000000"/>
        </w:rPr>
        <w:t>.)</w:t>
      </w:r>
    </w:p>
    <w:p w:rsidR="00A371CD" w:rsidRDefault="00590DBE" w:rsidP="00A371CD">
      <w:pPr>
        <w:pStyle w:val="p4"/>
        <w:shd w:val="clear" w:color="auto" w:fill="FFFFFF"/>
        <w:tabs>
          <w:tab w:val="left" w:pos="9326"/>
        </w:tabs>
        <w:spacing w:line="360" w:lineRule="auto"/>
        <w:rPr>
          <w:color w:val="000000"/>
        </w:rPr>
      </w:pPr>
      <w:r>
        <w:t>Так, педагоги использовали в своей работе методическое</w:t>
      </w:r>
      <w:r w:rsidR="00C90E3D">
        <w:t xml:space="preserve"> </w:t>
      </w:r>
      <w:r>
        <w:t xml:space="preserve"> </w:t>
      </w:r>
      <w:r w:rsidR="00501903">
        <w:t xml:space="preserve"> </w:t>
      </w:r>
      <w:r>
        <w:t>сопровождение программы «От рождения до школы</w:t>
      </w:r>
      <w:r w:rsidR="00BB276C">
        <w:t xml:space="preserve">» </w:t>
      </w:r>
      <w:r w:rsidR="00BB276C" w:rsidRPr="00BB276C">
        <w:t>(</w:t>
      </w:r>
      <w:r w:rsidR="00BB276C" w:rsidRPr="00BB276C">
        <w:rPr>
          <w:color w:val="000000"/>
        </w:rPr>
        <w:t>Н. Е. </w:t>
      </w:r>
      <w:r w:rsidR="00C90E3D">
        <w:rPr>
          <w:color w:val="000000"/>
        </w:rPr>
        <w:t xml:space="preserve"> </w:t>
      </w:r>
      <w:r w:rsidR="00BB276C" w:rsidRPr="00BB276C">
        <w:rPr>
          <w:color w:val="000000"/>
        </w:rPr>
        <w:t>Вераксы,</w:t>
      </w:r>
      <w:r w:rsidR="00C90E3D">
        <w:rPr>
          <w:color w:val="000000"/>
        </w:rPr>
        <w:t xml:space="preserve"> </w:t>
      </w:r>
      <w:r w:rsidR="00BB276C" w:rsidRPr="00BB276C">
        <w:rPr>
          <w:color w:val="000000"/>
        </w:rPr>
        <w:t xml:space="preserve"> Т. С. Комаровой, М. А. Васильевой. — М.: МОЗАИКА </w:t>
      </w:r>
      <w:r w:rsidR="00BB276C">
        <w:rPr>
          <w:color w:val="000000"/>
        </w:rPr>
        <w:t>СИНТЕЗ, 2015</w:t>
      </w:r>
      <w:r w:rsidR="00BB276C" w:rsidRPr="00BB276C">
        <w:rPr>
          <w:color w:val="000000"/>
        </w:rPr>
        <w:t>.)</w:t>
      </w:r>
    </w:p>
    <w:p w:rsidR="002F0745" w:rsidRPr="00A371CD" w:rsidRDefault="00590DBE" w:rsidP="00A371CD">
      <w:pPr>
        <w:pStyle w:val="p4"/>
        <w:shd w:val="clear" w:color="auto" w:fill="FFFFFF"/>
        <w:tabs>
          <w:tab w:val="left" w:pos="9326"/>
        </w:tabs>
        <w:spacing w:line="360" w:lineRule="auto"/>
        <w:rPr>
          <w:color w:val="000000"/>
        </w:rPr>
      </w:pPr>
      <w:r>
        <w:t>Кроме того, в этом учебном году применялись дополнительные программы и технологии, обеспечивающие максимальное развитие психологических возможностей и личностного потенциала воспитанников.</w:t>
      </w:r>
      <w:r w:rsidR="00C90E3D">
        <w:t xml:space="preserve"> </w:t>
      </w:r>
      <w:r w:rsidR="0055652B">
        <w:t>Обеспеченность учебно-методической и художественной литературой составляет 80%.</w:t>
      </w:r>
    </w:p>
    <w:p w:rsidR="00A001EA" w:rsidRDefault="00A001EA" w:rsidP="004F5923">
      <w:pPr>
        <w:tabs>
          <w:tab w:val="left" w:pos="9326"/>
        </w:tabs>
        <w:rPr>
          <w:rFonts w:eastAsia="Times New Roman"/>
          <w:b/>
          <w:bCs/>
          <w:i/>
          <w:iCs/>
          <w:sz w:val="24"/>
          <w:szCs w:val="24"/>
        </w:rPr>
      </w:pPr>
    </w:p>
    <w:p w:rsidR="00A001EA" w:rsidRDefault="00A001EA" w:rsidP="004F5923">
      <w:pPr>
        <w:tabs>
          <w:tab w:val="left" w:pos="9326"/>
        </w:tabs>
        <w:rPr>
          <w:rFonts w:eastAsia="Times New Roman"/>
          <w:b/>
          <w:bCs/>
          <w:i/>
          <w:iCs/>
          <w:sz w:val="24"/>
          <w:szCs w:val="24"/>
        </w:rPr>
      </w:pPr>
    </w:p>
    <w:p w:rsidR="00A001EA" w:rsidRDefault="00A001EA" w:rsidP="004F5923">
      <w:pPr>
        <w:tabs>
          <w:tab w:val="left" w:pos="9326"/>
        </w:tabs>
        <w:rPr>
          <w:rFonts w:eastAsia="Times New Roman"/>
          <w:b/>
          <w:bCs/>
          <w:i/>
          <w:iCs/>
          <w:sz w:val="24"/>
          <w:szCs w:val="24"/>
        </w:rPr>
      </w:pPr>
    </w:p>
    <w:p w:rsidR="00A001EA" w:rsidRDefault="00A001EA" w:rsidP="004F5923">
      <w:pPr>
        <w:tabs>
          <w:tab w:val="left" w:pos="9326"/>
        </w:tabs>
        <w:rPr>
          <w:rFonts w:eastAsia="Times New Roman"/>
          <w:b/>
          <w:bCs/>
          <w:i/>
          <w:iCs/>
          <w:sz w:val="24"/>
          <w:szCs w:val="24"/>
        </w:rPr>
      </w:pPr>
    </w:p>
    <w:p w:rsidR="00A001EA" w:rsidRDefault="00A001EA" w:rsidP="004F5923">
      <w:pPr>
        <w:tabs>
          <w:tab w:val="left" w:pos="9326"/>
        </w:tabs>
        <w:rPr>
          <w:rFonts w:eastAsia="Times New Roman"/>
          <w:b/>
          <w:bCs/>
          <w:i/>
          <w:iCs/>
          <w:sz w:val="24"/>
          <w:szCs w:val="24"/>
        </w:rPr>
      </w:pPr>
    </w:p>
    <w:p w:rsidR="00A001EA" w:rsidRDefault="00A001EA" w:rsidP="004F5923">
      <w:pPr>
        <w:tabs>
          <w:tab w:val="left" w:pos="9326"/>
        </w:tabs>
        <w:rPr>
          <w:rFonts w:eastAsia="Times New Roman"/>
          <w:b/>
          <w:bCs/>
          <w:i/>
          <w:iCs/>
          <w:sz w:val="24"/>
          <w:szCs w:val="24"/>
        </w:rPr>
      </w:pPr>
    </w:p>
    <w:p w:rsidR="002F0745" w:rsidRDefault="008F720A" w:rsidP="004F5923">
      <w:pPr>
        <w:tabs>
          <w:tab w:val="left" w:pos="9326"/>
        </w:tabs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lastRenderedPageBreak/>
        <w:t>1.8.</w:t>
      </w:r>
      <w:r w:rsidR="002F0745">
        <w:rPr>
          <w:rFonts w:eastAsia="Times New Roman"/>
          <w:b/>
          <w:bCs/>
          <w:i/>
          <w:iCs/>
          <w:sz w:val="24"/>
          <w:szCs w:val="24"/>
        </w:rPr>
        <w:t>Оценка качества материально-технической базы</w:t>
      </w:r>
    </w:p>
    <w:p w:rsidR="002F0745" w:rsidRDefault="002F0745" w:rsidP="004F5923">
      <w:pPr>
        <w:tabs>
          <w:tab w:val="left" w:pos="9326"/>
        </w:tabs>
        <w:spacing w:line="144" w:lineRule="exact"/>
        <w:rPr>
          <w:sz w:val="20"/>
          <w:szCs w:val="20"/>
        </w:rPr>
      </w:pPr>
    </w:p>
    <w:p w:rsidR="002F0745" w:rsidRDefault="002F0745" w:rsidP="004F5923">
      <w:pPr>
        <w:tabs>
          <w:tab w:val="left" w:pos="9326"/>
        </w:tabs>
        <w:spacing w:line="392" w:lineRule="auto"/>
        <w:ind w:left="10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детском саду функционируют следующие кабинеты: заведующе</w:t>
      </w:r>
      <w:r w:rsidR="00E84508">
        <w:rPr>
          <w:rFonts w:eastAsia="Times New Roman"/>
          <w:sz w:val="24"/>
          <w:szCs w:val="24"/>
        </w:rPr>
        <w:t>го</w:t>
      </w:r>
      <w:r>
        <w:rPr>
          <w:rFonts w:eastAsia="Times New Roman"/>
          <w:sz w:val="24"/>
          <w:szCs w:val="24"/>
        </w:rPr>
        <w:t xml:space="preserve">, методический, педагога-психолога, </w:t>
      </w:r>
      <w:r w:rsidR="00E84508">
        <w:rPr>
          <w:rFonts w:eastAsia="Times New Roman"/>
          <w:sz w:val="24"/>
          <w:szCs w:val="24"/>
        </w:rPr>
        <w:t>учителя-</w:t>
      </w:r>
      <w:r>
        <w:rPr>
          <w:rFonts w:eastAsia="Times New Roman"/>
          <w:sz w:val="24"/>
          <w:szCs w:val="24"/>
        </w:rPr>
        <w:t>логопеда, музыкальн</w:t>
      </w:r>
      <w:r w:rsidR="00E84508">
        <w:rPr>
          <w:rFonts w:eastAsia="Times New Roman"/>
          <w:sz w:val="24"/>
          <w:szCs w:val="24"/>
        </w:rPr>
        <w:t>ых</w:t>
      </w:r>
      <w:r>
        <w:rPr>
          <w:rFonts w:eastAsia="Times New Roman"/>
          <w:sz w:val="24"/>
          <w:szCs w:val="24"/>
        </w:rPr>
        <w:t xml:space="preserve"> руководител</w:t>
      </w:r>
      <w:r w:rsidR="00E84508">
        <w:rPr>
          <w:rFonts w:eastAsia="Times New Roman"/>
          <w:sz w:val="24"/>
          <w:szCs w:val="24"/>
        </w:rPr>
        <w:t>ей, руководителя физ.воспитания.</w:t>
      </w:r>
    </w:p>
    <w:p w:rsidR="002F0745" w:rsidRPr="00374810" w:rsidRDefault="002F0745" w:rsidP="004F5923">
      <w:pPr>
        <w:tabs>
          <w:tab w:val="left" w:pos="9326"/>
        </w:tabs>
        <w:spacing w:line="392" w:lineRule="auto"/>
        <w:ind w:left="100" w:firstLine="540"/>
        <w:jc w:val="both"/>
      </w:pPr>
      <w:r w:rsidRPr="00374810">
        <w:t>В дошкольном учреждении создана материально-техническая база для жиз</w:t>
      </w:r>
      <w:r>
        <w:t xml:space="preserve">необеспечения и развития детей. </w:t>
      </w:r>
    </w:p>
    <w:p w:rsidR="002F0745" w:rsidRPr="00374810" w:rsidRDefault="002F0745" w:rsidP="004F5923">
      <w:pPr>
        <w:tabs>
          <w:tab w:val="left" w:pos="9326"/>
        </w:tabs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374810">
        <w:rPr>
          <w:sz w:val="24"/>
          <w:szCs w:val="24"/>
        </w:rPr>
        <w:t>Методический кабинет укомплектован учебным оборудованием, дидактическими материалами, учебно-методическими пособиями; имеется методическая и художественная (детская библиотека) литература, раздаточный и демонстрационный материал и. т. д.</w:t>
      </w:r>
    </w:p>
    <w:p w:rsidR="002F0745" w:rsidRPr="00374810" w:rsidRDefault="002F0745" w:rsidP="004F5923">
      <w:pPr>
        <w:tabs>
          <w:tab w:val="left" w:pos="9326"/>
        </w:tabs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374810">
        <w:rPr>
          <w:sz w:val="24"/>
          <w:szCs w:val="24"/>
        </w:rPr>
        <w:t>Музыкальный зал оснащён музык</w:t>
      </w:r>
      <w:r w:rsidR="00E84508">
        <w:rPr>
          <w:sz w:val="24"/>
          <w:szCs w:val="24"/>
        </w:rPr>
        <w:t>альным центром, пианино</w:t>
      </w:r>
      <w:r w:rsidRPr="00374810">
        <w:rPr>
          <w:sz w:val="24"/>
          <w:szCs w:val="24"/>
        </w:rPr>
        <w:t>, системой мультимедиа (проектор и проекционная доска), комплектом детских музыкальных инструментов, фонотекой, различными ви</w:t>
      </w:r>
      <w:r w:rsidRPr="00374810">
        <w:rPr>
          <w:sz w:val="24"/>
          <w:szCs w:val="24"/>
        </w:rPr>
        <w:softHyphen/>
        <w:t>дами театров, костюмерной.</w:t>
      </w:r>
    </w:p>
    <w:p w:rsidR="002F0745" w:rsidRPr="00374810" w:rsidRDefault="002F0745" w:rsidP="004F5923">
      <w:pPr>
        <w:pStyle w:val="a9"/>
        <w:tabs>
          <w:tab w:val="left" w:pos="9326"/>
        </w:tabs>
        <w:spacing w:before="0" w:beforeAutospacing="0" w:after="0" w:line="360" w:lineRule="auto"/>
        <w:ind w:firstLine="709"/>
        <w:contextualSpacing/>
        <w:jc w:val="both"/>
      </w:pPr>
      <w:r w:rsidRPr="00374810">
        <w:t>В детском саду имеется мультимедийный проектор, котор</w:t>
      </w:r>
      <w:r>
        <w:t>ый  используе</w:t>
      </w:r>
      <w:r w:rsidRPr="00374810">
        <w:t xml:space="preserve">тся для  занятий, мероприятий, утренников. </w:t>
      </w:r>
      <w:r w:rsidR="00E84508">
        <w:t>Также имеются 6</w:t>
      </w:r>
      <w:r w:rsidRPr="00374810">
        <w:t xml:space="preserve"> персональных компьютера с выходом в сеть «Интернет» и 1 ноутбук для </w:t>
      </w:r>
      <w:r w:rsidR="00E84508">
        <w:t>работы заведующего</w:t>
      </w:r>
      <w:r w:rsidRPr="00374810">
        <w:t>.</w:t>
      </w:r>
    </w:p>
    <w:p w:rsidR="002F0745" w:rsidRDefault="002F0745" w:rsidP="004F5923">
      <w:pPr>
        <w:pStyle w:val="a9"/>
        <w:tabs>
          <w:tab w:val="left" w:pos="9326"/>
        </w:tabs>
        <w:spacing w:line="360" w:lineRule="auto"/>
        <w:ind w:firstLine="709"/>
        <w:contextualSpacing/>
        <w:jc w:val="both"/>
      </w:pPr>
      <w:r w:rsidRPr="00374810">
        <w:t>В этом учебном году пополнен фонд игрушек для воспитанников</w:t>
      </w:r>
      <w:r>
        <w:t>.</w:t>
      </w:r>
    </w:p>
    <w:p w:rsidR="002F0745" w:rsidRPr="00374810" w:rsidRDefault="002F0745" w:rsidP="004F5923">
      <w:pPr>
        <w:pStyle w:val="a9"/>
        <w:tabs>
          <w:tab w:val="left" w:pos="9326"/>
        </w:tabs>
        <w:spacing w:line="360" w:lineRule="auto"/>
        <w:ind w:firstLine="709"/>
        <w:contextualSpacing/>
        <w:jc w:val="both"/>
      </w:pPr>
      <w:r w:rsidRPr="00374810">
        <w:t xml:space="preserve">В течение учебного года методический кабинет обновлялся дидактическими материалами по запросам педагогов, постоянно оформлялись стенды информации. </w:t>
      </w:r>
    </w:p>
    <w:p w:rsidR="002F0745" w:rsidRDefault="00E84508" w:rsidP="004F5923">
      <w:pPr>
        <w:tabs>
          <w:tab w:val="left" w:pos="876"/>
          <w:tab w:val="left" w:pos="9326"/>
        </w:tabs>
        <w:spacing w:line="354" w:lineRule="auto"/>
        <w:jc w:val="both"/>
        <w:rPr>
          <w:sz w:val="20"/>
          <w:szCs w:val="20"/>
        </w:rPr>
      </w:pPr>
      <w:r>
        <w:rPr>
          <w:rStyle w:val="ab"/>
          <w:b w:val="0"/>
        </w:rPr>
        <w:t xml:space="preserve">            В </w:t>
      </w:r>
      <w:r w:rsidR="002F0745" w:rsidRPr="00990228">
        <w:rPr>
          <w:rStyle w:val="ab"/>
          <w:b w:val="0"/>
        </w:rPr>
        <w:t>ДОУ</w:t>
      </w:r>
      <w:r w:rsidR="00C90E3D">
        <w:rPr>
          <w:rStyle w:val="ab"/>
          <w:b w:val="0"/>
        </w:rPr>
        <w:t xml:space="preserve"> </w:t>
      </w:r>
      <w:r w:rsidR="002F0745">
        <w:rPr>
          <w:rFonts w:eastAsia="Times New Roman"/>
          <w:sz w:val="24"/>
          <w:szCs w:val="24"/>
        </w:rPr>
        <w:t xml:space="preserve">соблюдены все гигиенические нормы в подборе мебели, оборудования, инвентаря, посуды. Мебель соответствует требованием СанПиНа. Все группы оборудованы необходимой детской мебелью. </w:t>
      </w:r>
    </w:p>
    <w:p w:rsidR="002F0745" w:rsidRDefault="002F0745" w:rsidP="004F5923">
      <w:pPr>
        <w:tabs>
          <w:tab w:val="left" w:pos="9326"/>
        </w:tabs>
        <w:spacing w:line="200" w:lineRule="exact"/>
        <w:rPr>
          <w:sz w:val="20"/>
          <w:szCs w:val="20"/>
        </w:rPr>
      </w:pPr>
    </w:p>
    <w:p w:rsidR="008F720A" w:rsidRDefault="008F720A" w:rsidP="004F5923">
      <w:pPr>
        <w:tabs>
          <w:tab w:val="left" w:pos="9326"/>
        </w:tabs>
        <w:spacing w:line="358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Характеристика земельного участка, оборудование и содержание прилегающей территории: </w:t>
      </w:r>
      <w:r>
        <w:rPr>
          <w:rFonts w:eastAsia="Times New Roman"/>
          <w:sz w:val="24"/>
          <w:szCs w:val="24"/>
        </w:rPr>
        <w:t xml:space="preserve">территория детского сада по периметру ограждена, озеленена. Территория разграничена на хозяйственную и игровую зоны. В игровой зоне располагаются </w:t>
      </w:r>
      <w:r w:rsidR="00E84508">
        <w:rPr>
          <w:rFonts w:eastAsia="Times New Roman"/>
          <w:sz w:val="24"/>
          <w:szCs w:val="24"/>
        </w:rPr>
        <w:t>11</w:t>
      </w:r>
      <w:r>
        <w:rPr>
          <w:rFonts w:eastAsia="Times New Roman"/>
          <w:sz w:val="24"/>
          <w:szCs w:val="24"/>
        </w:rPr>
        <w:t xml:space="preserve"> групповых площадок, индивидуальных для каждой группы. На групповых площадках оборудованы теневые навесы, песочницы, малые архитектурные формы, скамейки. </w:t>
      </w:r>
    </w:p>
    <w:p w:rsidR="008F720A" w:rsidRDefault="008F720A" w:rsidP="004F5923">
      <w:pPr>
        <w:tabs>
          <w:tab w:val="left" w:pos="9326"/>
        </w:tabs>
        <w:spacing w:line="20" w:lineRule="exact"/>
        <w:rPr>
          <w:sz w:val="20"/>
          <w:szCs w:val="20"/>
        </w:rPr>
      </w:pPr>
    </w:p>
    <w:p w:rsidR="008F720A" w:rsidRDefault="008F720A" w:rsidP="00727EB7">
      <w:pPr>
        <w:numPr>
          <w:ilvl w:val="0"/>
          <w:numId w:val="42"/>
        </w:numPr>
        <w:tabs>
          <w:tab w:val="left" w:pos="440"/>
          <w:tab w:val="left" w:pos="9326"/>
        </w:tabs>
        <w:spacing w:line="356" w:lineRule="auto"/>
        <w:ind w:left="440" w:hanging="43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Водоснабжение: </w:t>
      </w:r>
      <w:r>
        <w:rPr>
          <w:rFonts w:eastAsia="Times New Roman"/>
          <w:sz w:val="24"/>
          <w:szCs w:val="24"/>
        </w:rPr>
        <w:t xml:space="preserve">водоснабжение централизованное. </w:t>
      </w:r>
    </w:p>
    <w:p w:rsidR="008F720A" w:rsidRDefault="008F720A" w:rsidP="004F5923">
      <w:pPr>
        <w:tabs>
          <w:tab w:val="left" w:pos="9326"/>
        </w:tabs>
        <w:spacing w:line="18" w:lineRule="exact"/>
        <w:rPr>
          <w:rFonts w:eastAsia="Times New Roman"/>
          <w:sz w:val="24"/>
          <w:szCs w:val="24"/>
        </w:rPr>
      </w:pPr>
    </w:p>
    <w:p w:rsidR="008F720A" w:rsidRDefault="008F720A" w:rsidP="00727EB7">
      <w:pPr>
        <w:numPr>
          <w:ilvl w:val="0"/>
          <w:numId w:val="42"/>
        </w:numPr>
        <w:tabs>
          <w:tab w:val="left" w:pos="440"/>
          <w:tab w:val="left" w:pos="9326"/>
        </w:tabs>
        <w:spacing w:line="350" w:lineRule="auto"/>
        <w:ind w:left="440" w:hanging="432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Канализация: </w:t>
      </w:r>
      <w:r>
        <w:rPr>
          <w:rFonts w:eastAsia="Times New Roman"/>
          <w:sz w:val="24"/>
          <w:szCs w:val="24"/>
        </w:rPr>
        <w:t>централизованная.</w:t>
      </w:r>
    </w:p>
    <w:p w:rsidR="008F720A" w:rsidRDefault="008F720A" w:rsidP="004F5923">
      <w:pPr>
        <w:tabs>
          <w:tab w:val="left" w:pos="9326"/>
        </w:tabs>
        <w:spacing w:line="23" w:lineRule="exact"/>
        <w:rPr>
          <w:rFonts w:eastAsia="Times New Roman"/>
          <w:sz w:val="24"/>
          <w:szCs w:val="24"/>
        </w:rPr>
      </w:pPr>
    </w:p>
    <w:p w:rsidR="00E84508" w:rsidRDefault="008F720A" w:rsidP="00727EB7">
      <w:pPr>
        <w:numPr>
          <w:ilvl w:val="0"/>
          <w:numId w:val="42"/>
        </w:numPr>
        <w:tabs>
          <w:tab w:val="left" w:pos="440"/>
          <w:tab w:val="left" w:pos="9326"/>
        </w:tabs>
        <w:spacing w:line="354" w:lineRule="auto"/>
        <w:ind w:left="440" w:hanging="43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Отопление: </w:t>
      </w:r>
      <w:r>
        <w:rPr>
          <w:rFonts w:eastAsia="Times New Roman"/>
          <w:sz w:val="24"/>
          <w:szCs w:val="24"/>
        </w:rPr>
        <w:t xml:space="preserve">система отопления центральная. Отопительные приборы – секционные </w:t>
      </w:r>
    </w:p>
    <w:p w:rsidR="008F720A" w:rsidRDefault="00E84508" w:rsidP="004F5923">
      <w:pPr>
        <w:tabs>
          <w:tab w:val="left" w:pos="440"/>
          <w:tab w:val="left" w:pos="9326"/>
        </w:tabs>
        <w:spacing w:line="35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ра</w:t>
      </w:r>
      <w:r w:rsidR="008F720A">
        <w:rPr>
          <w:rFonts w:eastAsia="Times New Roman"/>
          <w:sz w:val="24"/>
          <w:szCs w:val="24"/>
        </w:rPr>
        <w:t>диаторы. В качестве ограждающих устройств отопительных приборов используются деревянные решетки.</w:t>
      </w:r>
    </w:p>
    <w:p w:rsidR="008F720A" w:rsidRDefault="008F720A" w:rsidP="004F5923">
      <w:pPr>
        <w:tabs>
          <w:tab w:val="left" w:pos="9326"/>
        </w:tabs>
        <w:spacing w:line="20" w:lineRule="exact"/>
        <w:rPr>
          <w:rFonts w:eastAsia="Times New Roman"/>
          <w:sz w:val="24"/>
          <w:szCs w:val="24"/>
        </w:rPr>
      </w:pPr>
    </w:p>
    <w:p w:rsidR="008F720A" w:rsidRDefault="008F720A" w:rsidP="00727EB7">
      <w:pPr>
        <w:numPr>
          <w:ilvl w:val="0"/>
          <w:numId w:val="42"/>
        </w:numPr>
        <w:tabs>
          <w:tab w:val="left" w:pos="440"/>
          <w:tab w:val="left" w:pos="9326"/>
        </w:tabs>
        <w:spacing w:line="358" w:lineRule="auto"/>
        <w:ind w:left="440" w:hanging="43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Освещение: </w:t>
      </w:r>
      <w:r>
        <w:rPr>
          <w:rFonts w:eastAsia="Times New Roman"/>
          <w:sz w:val="24"/>
          <w:szCs w:val="24"/>
        </w:rPr>
        <w:t>освещение естественное и искусственн</w:t>
      </w:r>
      <w:r w:rsidR="00A55F09">
        <w:rPr>
          <w:rFonts w:eastAsia="Times New Roman"/>
          <w:sz w:val="24"/>
          <w:szCs w:val="24"/>
        </w:rPr>
        <w:t>ое во всех помещениях для пребы</w:t>
      </w:r>
      <w:r>
        <w:rPr>
          <w:rFonts w:eastAsia="Times New Roman"/>
          <w:sz w:val="24"/>
          <w:szCs w:val="24"/>
        </w:rPr>
        <w:t xml:space="preserve">вания детей и персонала. Остекление окон выполнено </w:t>
      </w:r>
      <w:r w:rsidR="00A55F09">
        <w:rPr>
          <w:rFonts w:eastAsia="Times New Roman"/>
          <w:sz w:val="24"/>
          <w:szCs w:val="24"/>
        </w:rPr>
        <w:t>из цельного стеклополотна. В ка</w:t>
      </w:r>
      <w:r>
        <w:rPr>
          <w:rFonts w:eastAsia="Times New Roman"/>
          <w:sz w:val="24"/>
          <w:szCs w:val="24"/>
        </w:rPr>
        <w:t>честве солнцезащитных устройств окна обеспечены шторами.</w:t>
      </w:r>
    </w:p>
    <w:p w:rsidR="008F720A" w:rsidRDefault="008F720A" w:rsidP="004F5923">
      <w:pPr>
        <w:tabs>
          <w:tab w:val="left" w:pos="9326"/>
        </w:tabs>
        <w:spacing w:line="18" w:lineRule="exact"/>
        <w:rPr>
          <w:rFonts w:eastAsia="Times New Roman"/>
          <w:sz w:val="24"/>
          <w:szCs w:val="24"/>
        </w:rPr>
      </w:pPr>
    </w:p>
    <w:p w:rsidR="008F720A" w:rsidRDefault="008F720A" w:rsidP="00727EB7">
      <w:pPr>
        <w:numPr>
          <w:ilvl w:val="0"/>
          <w:numId w:val="42"/>
        </w:numPr>
        <w:tabs>
          <w:tab w:val="left" w:pos="440"/>
          <w:tab w:val="left" w:pos="9326"/>
        </w:tabs>
        <w:spacing w:line="357" w:lineRule="auto"/>
        <w:ind w:left="440" w:hanging="43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Вентиляция: </w:t>
      </w:r>
      <w:r>
        <w:rPr>
          <w:rFonts w:eastAsia="Times New Roman"/>
          <w:sz w:val="24"/>
          <w:szCs w:val="24"/>
        </w:rPr>
        <w:t>в основных помещениях пребывания де</w:t>
      </w:r>
      <w:r w:rsidR="00A55F09">
        <w:rPr>
          <w:rFonts w:eastAsia="Times New Roman"/>
          <w:sz w:val="24"/>
          <w:szCs w:val="24"/>
        </w:rPr>
        <w:t>тей, санитарных узлах, постироч</w:t>
      </w:r>
      <w:r>
        <w:rPr>
          <w:rFonts w:eastAsia="Times New Roman"/>
          <w:sz w:val="24"/>
          <w:szCs w:val="24"/>
        </w:rPr>
        <w:t>ной вентиляция естественная вытяжная через вент</w:t>
      </w:r>
      <w:r w:rsidR="00A55F09">
        <w:rPr>
          <w:rFonts w:eastAsia="Times New Roman"/>
          <w:sz w:val="24"/>
          <w:szCs w:val="24"/>
        </w:rPr>
        <w:t>иляционные каналы, во всех поме</w:t>
      </w:r>
      <w:r>
        <w:rPr>
          <w:rFonts w:eastAsia="Times New Roman"/>
          <w:sz w:val="24"/>
          <w:szCs w:val="24"/>
        </w:rPr>
        <w:t>щениях имеются условия для проветривания. В пищ</w:t>
      </w:r>
      <w:r w:rsidR="00A55F09">
        <w:rPr>
          <w:rFonts w:eastAsia="Times New Roman"/>
          <w:sz w:val="24"/>
          <w:szCs w:val="24"/>
        </w:rPr>
        <w:t>еблоке оборудована система мест</w:t>
      </w:r>
      <w:r>
        <w:rPr>
          <w:rFonts w:eastAsia="Times New Roman"/>
          <w:sz w:val="24"/>
          <w:szCs w:val="24"/>
        </w:rPr>
        <w:t xml:space="preserve">ной вытяжной </w:t>
      </w:r>
      <w:r>
        <w:rPr>
          <w:rFonts w:eastAsia="Times New Roman"/>
          <w:sz w:val="24"/>
          <w:szCs w:val="24"/>
        </w:rPr>
        <w:lastRenderedPageBreak/>
        <w:t>вентиляции. В основных помещениях пребывания детей имеются термометры для контроля температуры воздуха.</w:t>
      </w:r>
    </w:p>
    <w:p w:rsidR="00A371CD" w:rsidRDefault="00A371CD" w:rsidP="004F5923">
      <w:pPr>
        <w:tabs>
          <w:tab w:val="left" w:pos="9326"/>
        </w:tabs>
        <w:ind w:left="720"/>
        <w:rPr>
          <w:rFonts w:eastAsia="Times New Roman"/>
          <w:b/>
          <w:bCs/>
          <w:sz w:val="24"/>
          <w:szCs w:val="24"/>
        </w:rPr>
      </w:pPr>
    </w:p>
    <w:p w:rsidR="00A371CD" w:rsidRDefault="00A371CD" w:rsidP="004F5923">
      <w:pPr>
        <w:tabs>
          <w:tab w:val="left" w:pos="9326"/>
        </w:tabs>
        <w:ind w:left="720"/>
        <w:rPr>
          <w:rFonts w:eastAsia="Times New Roman"/>
          <w:b/>
          <w:bCs/>
          <w:sz w:val="24"/>
          <w:szCs w:val="24"/>
        </w:rPr>
      </w:pPr>
    </w:p>
    <w:p w:rsidR="008F720A" w:rsidRDefault="008F720A" w:rsidP="004F5923">
      <w:pPr>
        <w:tabs>
          <w:tab w:val="left" w:pos="9326"/>
        </w:tabs>
        <w:ind w:left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Заключение:</w:t>
      </w:r>
    </w:p>
    <w:p w:rsidR="008F720A" w:rsidRDefault="008F720A" w:rsidP="004F5923">
      <w:pPr>
        <w:tabs>
          <w:tab w:val="left" w:pos="9326"/>
        </w:tabs>
        <w:spacing w:line="147" w:lineRule="exact"/>
        <w:rPr>
          <w:sz w:val="20"/>
          <w:szCs w:val="20"/>
        </w:rPr>
      </w:pPr>
    </w:p>
    <w:p w:rsidR="00E84508" w:rsidRDefault="00A371CD" w:rsidP="004F5923">
      <w:pPr>
        <w:tabs>
          <w:tab w:val="left" w:pos="9326"/>
        </w:tabs>
        <w:spacing w:line="35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</w:t>
      </w:r>
      <w:r w:rsidR="008F720A">
        <w:rPr>
          <w:rFonts w:eastAsia="Times New Roman"/>
          <w:sz w:val="24"/>
          <w:szCs w:val="24"/>
        </w:rPr>
        <w:t xml:space="preserve">дания, строения, сооружения, помещения, оборудование и иное имущество, </w:t>
      </w:r>
    </w:p>
    <w:p w:rsidR="008F720A" w:rsidRDefault="00E84508" w:rsidP="004F5923">
      <w:pPr>
        <w:tabs>
          <w:tab w:val="left" w:pos="9326"/>
        </w:tabs>
        <w:spacing w:line="35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исполь</w:t>
      </w:r>
      <w:r w:rsidR="008F720A">
        <w:rPr>
          <w:rFonts w:eastAsia="Times New Roman"/>
          <w:sz w:val="24"/>
          <w:szCs w:val="24"/>
        </w:rPr>
        <w:t>зуемые для осуществления о</w:t>
      </w:r>
      <w:r>
        <w:rPr>
          <w:rFonts w:eastAsia="Times New Roman"/>
          <w:sz w:val="24"/>
          <w:szCs w:val="24"/>
        </w:rPr>
        <w:t xml:space="preserve">бразовательной деятельности в </w:t>
      </w:r>
      <w:r w:rsidR="008F720A">
        <w:rPr>
          <w:rFonts w:eastAsia="Times New Roman"/>
          <w:sz w:val="24"/>
          <w:szCs w:val="24"/>
        </w:rPr>
        <w:t xml:space="preserve">ДОУ </w:t>
      </w:r>
      <w:r w:rsidR="008F720A">
        <w:rPr>
          <w:rFonts w:eastAsia="Times New Roman"/>
          <w:sz w:val="24"/>
          <w:szCs w:val="24"/>
          <w:u w:val="single"/>
        </w:rPr>
        <w:t>соответствуют</w:t>
      </w:r>
      <w:r w:rsidR="008F720A">
        <w:rPr>
          <w:rFonts w:eastAsia="Times New Roman"/>
          <w:sz w:val="24"/>
          <w:szCs w:val="24"/>
        </w:rPr>
        <w:t xml:space="preserve"> требованиям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</w:t>
      </w:r>
      <w:r w:rsidR="00E12825">
        <w:rPr>
          <w:rFonts w:eastAsia="Times New Roman"/>
          <w:sz w:val="24"/>
          <w:szCs w:val="24"/>
        </w:rPr>
        <w:t xml:space="preserve"> </w:t>
      </w:r>
    </w:p>
    <w:p w:rsidR="00E12825" w:rsidRDefault="00E12825" w:rsidP="004F5923">
      <w:pPr>
        <w:tabs>
          <w:tab w:val="left" w:pos="9326"/>
        </w:tabs>
        <w:spacing w:line="357" w:lineRule="auto"/>
        <w:ind w:firstLine="708"/>
        <w:jc w:val="both"/>
        <w:rPr>
          <w:rFonts w:eastAsia="Times New Roman"/>
          <w:sz w:val="24"/>
          <w:szCs w:val="24"/>
        </w:rPr>
      </w:pPr>
    </w:p>
    <w:p w:rsidR="00422F27" w:rsidRDefault="00B5772A" w:rsidP="004F5923">
      <w:pPr>
        <w:tabs>
          <w:tab w:val="left" w:pos="9326"/>
        </w:tabs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1.9. Оценка работы с родителями</w:t>
      </w:r>
    </w:p>
    <w:p w:rsidR="00422F27" w:rsidRDefault="00422F27" w:rsidP="004F5923">
      <w:pPr>
        <w:tabs>
          <w:tab w:val="left" w:pos="9326"/>
        </w:tabs>
        <w:spacing w:line="144" w:lineRule="exact"/>
        <w:rPr>
          <w:sz w:val="20"/>
          <w:szCs w:val="20"/>
        </w:rPr>
      </w:pPr>
    </w:p>
    <w:p w:rsidR="00422F27" w:rsidRPr="00E84508" w:rsidRDefault="00501903" w:rsidP="00727EB7">
      <w:pPr>
        <w:numPr>
          <w:ilvl w:val="2"/>
          <w:numId w:val="43"/>
        </w:numPr>
        <w:tabs>
          <w:tab w:val="left" w:pos="867"/>
          <w:tab w:val="left" w:pos="9326"/>
        </w:tabs>
        <w:spacing w:line="356" w:lineRule="auto"/>
        <w:ind w:firstLine="54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целях организации </w:t>
      </w:r>
      <w:r w:rsidR="00B5772A">
        <w:rPr>
          <w:rFonts w:eastAsia="Times New Roman"/>
          <w:sz w:val="24"/>
          <w:szCs w:val="24"/>
        </w:rPr>
        <w:t xml:space="preserve">систематической </w:t>
      </w:r>
      <w:r>
        <w:rPr>
          <w:rFonts w:eastAsia="Times New Roman"/>
          <w:sz w:val="24"/>
          <w:szCs w:val="24"/>
        </w:rPr>
        <w:t xml:space="preserve"> </w:t>
      </w:r>
      <w:r w:rsidR="00B5772A">
        <w:rPr>
          <w:rFonts w:eastAsia="Times New Roman"/>
          <w:sz w:val="24"/>
          <w:szCs w:val="24"/>
        </w:rPr>
        <w:t xml:space="preserve">целенаправленной работы с родителями, организации преемственности </w:t>
      </w:r>
      <w:r w:rsidR="00030D25">
        <w:rPr>
          <w:rFonts w:eastAsia="Times New Roman"/>
          <w:sz w:val="24"/>
          <w:szCs w:val="24"/>
        </w:rPr>
        <w:t>ДОУ</w:t>
      </w:r>
      <w:r w:rsidR="00B5772A">
        <w:rPr>
          <w:rFonts w:eastAsia="Times New Roman"/>
          <w:sz w:val="24"/>
          <w:szCs w:val="24"/>
        </w:rPr>
        <w:t xml:space="preserve"> и семьи в деле воспитания детей в отчетно</w:t>
      </w:r>
      <w:r w:rsidR="00030D25">
        <w:rPr>
          <w:rFonts w:eastAsia="Times New Roman"/>
          <w:sz w:val="24"/>
          <w:szCs w:val="24"/>
        </w:rPr>
        <w:t>м году была организована работа, в</w:t>
      </w:r>
      <w:r>
        <w:rPr>
          <w:rFonts w:eastAsia="Times New Roman"/>
          <w:sz w:val="24"/>
          <w:szCs w:val="24"/>
        </w:rPr>
        <w:t xml:space="preserve"> </w:t>
      </w:r>
      <w:r w:rsidR="00B5772A" w:rsidRPr="00030D25">
        <w:rPr>
          <w:rFonts w:eastAsia="Times New Roman"/>
          <w:sz w:val="24"/>
          <w:szCs w:val="24"/>
        </w:rPr>
        <w:t xml:space="preserve"> рамках организации работы по обеспечению эффективного взаимодействия с семьей по вопросам воспитания и образования детей, сохранения их здоровья и реализации комплекса мер по социальной защите детей, их активному вовлечению в педагогический процесс были</w:t>
      </w:r>
      <w:r w:rsidR="00C90E3D">
        <w:rPr>
          <w:rFonts w:eastAsia="Times New Roman"/>
          <w:sz w:val="24"/>
          <w:szCs w:val="24"/>
        </w:rPr>
        <w:t xml:space="preserve"> </w:t>
      </w:r>
      <w:r w:rsidR="00B5772A" w:rsidRPr="00030D25">
        <w:rPr>
          <w:rFonts w:eastAsia="Times New Roman"/>
          <w:sz w:val="24"/>
          <w:szCs w:val="24"/>
        </w:rPr>
        <w:t xml:space="preserve"> использованы и проведены</w:t>
      </w:r>
      <w:r>
        <w:rPr>
          <w:rFonts w:eastAsia="Times New Roman"/>
          <w:sz w:val="24"/>
          <w:szCs w:val="24"/>
        </w:rPr>
        <w:t xml:space="preserve"> </w:t>
      </w:r>
      <w:r w:rsidR="00B5772A" w:rsidRPr="00030D25">
        <w:rPr>
          <w:rFonts w:eastAsia="Times New Roman"/>
          <w:sz w:val="24"/>
          <w:szCs w:val="24"/>
        </w:rPr>
        <w:t>следующие приемы</w:t>
      </w:r>
      <w:r>
        <w:rPr>
          <w:rFonts w:eastAsia="Times New Roman"/>
          <w:sz w:val="24"/>
          <w:szCs w:val="24"/>
        </w:rPr>
        <w:t xml:space="preserve"> и формы работы:</w:t>
      </w:r>
    </w:p>
    <w:p w:rsidR="00422F27" w:rsidRDefault="00422F27" w:rsidP="004F5923">
      <w:pPr>
        <w:tabs>
          <w:tab w:val="left" w:pos="9326"/>
        </w:tabs>
        <w:spacing w:line="151" w:lineRule="exact"/>
        <w:rPr>
          <w:rFonts w:eastAsia="Times New Roman"/>
          <w:sz w:val="24"/>
          <w:szCs w:val="24"/>
        </w:rPr>
      </w:pPr>
    </w:p>
    <w:p w:rsidR="00422F27" w:rsidRDefault="00422F27" w:rsidP="004F5923">
      <w:pPr>
        <w:tabs>
          <w:tab w:val="left" w:pos="9326"/>
        </w:tabs>
        <w:spacing w:line="15" w:lineRule="exact"/>
        <w:rPr>
          <w:rFonts w:eastAsia="Times New Roman"/>
          <w:sz w:val="24"/>
          <w:szCs w:val="24"/>
        </w:rPr>
      </w:pPr>
    </w:p>
    <w:p w:rsidR="00422F27" w:rsidRDefault="00B5772A" w:rsidP="00727EB7">
      <w:pPr>
        <w:pStyle w:val="aa"/>
        <w:numPr>
          <w:ilvl w:val="0"/>
          <w:numId w:val="45"/>
        </w:numPr>
        <w:tabs>
          <w:tab w:val="left" w:pos="680"/>
          <w:tab w:val="left" w:pos="9326"/>
        </w:tabs>
        <w:rPr>
          <w:rFonts w:eastAsia="Times New Roman"/>
          <w:sz w:val="24"/>
          <w:szCs w:val="24"/>
        </w:rPr>
      </w:pPr>
      <w:r w:rsidRPr="00E84508">
        <w:rPr>
          <w:rFonts w:eastAsia="Times New Roman"/>
          <w:sz w:val="24"/>
          <w:szCs w:val="24"/>
        </w:rPr>
        <w:t>Оформление наглядно</w:t>
      </w:r>
      <w:r w:rsidR="005430BF" w:rsidRPr="00E84508">
        <w:rPr>
          <w:rFonts w:eastAsia="Times New Roman"/>
          <w:sz w:val="24"/>
          <w:szCs w:val="24"/>
        </w:rPr>
        <w:t>й агитации (группы, коридоры</w:t>
      </w:r>
      <w:r w:rsidRPr="00E84508">
        <w:rPr>
          <w:rFonts w:eastAsia="Times New Roman"/>
          <w:sz w:val="24"/>
          <w:szCs w:val="24"/>
        </w:rPr>
        <w:t>, стенды).</w:t>
      </w:r>
    </w:p>
    <w:p w:rsidR="00501903" w:rsidRDefault="00B5772A" w:rsidP="00727EB7">
      <w:pPr>
        <w:pStyle w:val="aa"/>
        <w:numPr>
          <w:ilvl w:val="0"/>
          <w:numId w:val="45"/>
        </w:numPr>
        <w:tabs>
          <w:tab w:val="left" w:pos="680"/>
          <w:tab w:val="left" w:pos="9326"/>
        </w:tabs>
        <w:rPr>
          <w:rFonts w:eastAsia="Times New Roman"/>
          <w:sz w:val="24"/>
          <w:szCs w:val="24"/>
        </w:rPr>
      </w:pPr>
      <w:r w:rsidRPr="00E84508">
        <w:rPr>
          <w:rFonts w:eastAsia="Times New Roman"/>
          <w:sz w:val="24"/>
          <w:szCs w:val="24"/>
        </w:rPr>
        <w:t>Г</w:t>
      </w:r>
      <w:r w:rsidR="002675C7" w:rsidRPr="00E84508">
        <w:rPr>
          <w:rFonts w:eastAsia="Times New Roman"/>
          <w:sz w:val="24"/>
          <w:szCs w:val="24"/>
        </w:rPr>
        <w:t>рупповые родительские собрания.</w:t>
      </w:r>
    </w:p>
    <w:p w:rsidR="00422F27" w:rsidRDefault="00B5772A" w:rsidP="00727EB7">
      <w:pPr>
        <w:pStyle w:val="aa"/>
        <w:numPr>
          <w:ilvl w:val="0"/>
          <w:numId w:val="45"/>
        </w:numPr>
        <w:tabs>
          <w:tab w:val="left" w:pos="680"/>
          <w:tab w:val="left" w:pos="9326"/>
        </w:tabs>
        <w:rPr>
          <w:rFonts w:eastAsia="Times New Roman"/>
          <w:sz w:val="24"/>
          <w:szCs w:val="24"/>
        </w:rPr>
      </w:pPr>
      <w:r w:rsidRPr="00E84508">
        <w:rPr>
          <w:rFonts w:eastAsia="Times New Roman"/>
          <w:sz w:val="24"/>
          <w:szCs w:val="24"/>
        </w:rPr>
        <w:t>Конкурсные выставки рисунков и  поделок.</w:t>
      </w:r>
    </w:p>
    <w:p w:rsidR="00422F27" w:rsidRDefault="00B5772A" w:rsidP="00727EB7">
      <w:pPr>
        <w:pStyle w:val="aa"/>
        <w:numPr>
          <w:ilvl w:val="0"/>
          <w:numId w:val="45"/>
        </w:numPr>
        <w:tabs>
          <w:tab w:val="left" w:pos="680"/>
          <w:tab w:val="left" w:pos="9326"/>
        </w:tabs>
        <w:rPr>
          <w:rFonts w:eastAsia="Times New Roman"/>
          <w:sz w:val="24"/>
          <w:szCs w:val="24"/>
        </w:rPr>
      </w:pPr>
      <w:r w:rsidRPr="00E84508">
        <w:rPr>
          <w:rFonts w:eastAsia="Times New Roman"/>
          <w:sz w:val="24"/>
          <w:szCs w:val="24"/>
        </w:rPr>
        <w:t>Праздничные тематические утренники.</w:t>
      </w:r>
    </w:p>
    <w:p w:rsidR="00422F27" w:rsidRDefault="00B5772A" w:rsidP="00727EB7">
      <w:pPr>
        <w:pStyle w:val="aa"/>
        <w:numPr>
          <w:ilvl w:val="0"/>
          <w:numId w:val="45"/>
        </w:numPr>
        <w:tabs>
          <w:tab w:val="left" w:pos="680"/>
          <w:tab w:val="left" w:pos="9326"/>
        </w:tabs>
        <w:rPr>
          <w:rFonts w:eastAsia="Times New Roman"/>
          <w:sz w:val="24"/>
          <w:szCs w:val="24"/>
        </w:rPr>
      </w:pPr>
      <w:r w:rsidRPr="00E84508">
        <w:rPr>
          <w:rFonts w:eastAsia="Times New Roman"/>
          <w:sz w:val="24"/>
          <w:szCs w:val="24"/>
        </w:rPr>
        <w:t>Музыкально-спортивные праздники на улице с участием родителей.</w:t>
      </w:r>
    </w:p>
    <w:p w:rsidR="00422F27" w:rsidRDefault="00B5772A" w:rsidP="00727EB7">
      <w:pPr>
        <w:pStyle w:val="aa"/>
        <w:numPr>
          <w:ilvl w:val="0"/>
          <w:numId w:val="45"/>
        </w:numPr>
        <w:tabs>
          <w:tab w:val="left" w:pos="680"/>
          <w:tab w:val="left" w:pos="9326"/>
        </w:tabs>
        <w:rPr>
          <w:rFonts w:eastAsia="Times New Roman"/>
          <w:sz w:val="24"/>
          <w:szCs w:val="24"/>
        </w:rPr>
      </w:pPr>
      <w:r w:rsidRPr="00E84508">
        <w:rPr>
          <w:rFonts w:eastAsia="Times New Roman"/>
          <w:sz w:val="24"/>
          <w:szCs w:val="24"/>
        </w:rPr>
        <w:t>Анкетирование родителей</w:t>
      </w:r>
    </w:p>
    <w:p w:rsidR="00422F27" w:rsidRPr="00E84508" w:rsidRDefault="00B5772A" w:rsidP="00727EB7">
      <w:pPr>
        <w:pStyle w:val="aa"/>
        <w:numPr>
          <w:ilvl w:val="0"/>
          <w:numId w:val="45"/>
        </w:numPr>
        <w:tabs>
          <w:tab w:val="left" w:pos="680"/>
          <w:tab w:val="left" w:pos="9326"/>
        </w:tabs>
        <w:rPr>
          <w:rFonts w:eastAsia="Times New Roman"/>
          <w:sz w:val="24"/>
          <w:szCs w:val="24"/>
        </w:rPr>
      </w:pPr>
      <w:r w:rsidRPr="00E84508">
        <w:rPr>
          <w:rFonts w:eastAsia="Times New Roman"/>
          <w:sz w:val="24"/>
          <w:szCs w:val="24"/>
        </w:rPr>
        <w:t>Консультации, и</w:t>
      </w:r>
      <w:r w:rsidR="005430BF" w:rsidRPr="00E84508">
        <w:rPr>
          <w:rFonts w:eastAsia="Times New Roman"/>
          <w:sz w:val="24"/>
          <w:szCs w:val="24"/>
        </w:rPr>
        <w:t>ндивидуальные беседы</w:t>
      </w:r>
      <w:r w:rsidRPr="00E84508">
        <w:rPr>
          <w:rFonts w:eastAsia="Times New Roman"/>
          <w:sz w:val="24"/>
          <w:szCs w:val="24"/>
        </w:rPr>
        <w:t>.</w:t>
      </w:r>
    </w:p>
    <w:p w:rsidR="00422F27" w:rsidRDefault="00422F27" w:rsidP="004F5923">
      <w:pPr>
        <w:tabs>
          <w:tab w:val="left" w:pos="9326"/>
        </w:tabs>
        <w:spacing w:line="136" w:lineRule="exact"/>
        <w:rPr>
          <w:rFonts w:eastAsia="Times New Roman"/>
          <w:sz w:val="24"/>
          <w:szCs w:val="24"/>
        </w:rPr>
      </w:pPr>
    </w:p>
    <w:p w:rsidR="00E84508" w:rsidRDefault="00B5772A" w:rsidP="004F5923">
      <w:pPr>
        <w:tabs>
          <w:tab w:val="left" w:pos="9326"/>
        </w:tabs>
        <w:spacing w:line="357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Налажена эффективная система информирования </w:t>
      </w:r>
      <w:r w:rsidR="00A55F09">
        <w:rPr>
          <w:rFonts w:eastAsia="Times New Roman"/>
          <w:sz w:val="24"/>
          <w:szCs w:val="24"/>
        </w:rPr>
        <w:t>родителей (законных представите</w:t>
      </w:r>
      <w:r>
        <w:rPr>
          <w:rFonts w:eastAsia="Times New Roman"/>
          <w:sz w:val="24"/>
          <w:szCs w:val="24"/>
        </w:rPr>
        <w:t xml:space="preserve">лей) воспитанников о правах и обязанностях воспитанников, о правах, обязанностях и </w:t>
      </w:r>
    </w:p>
    <w:p w:rsidR="00422F27" w:rsidRDefault="00E84508" w:rsidP="004F5923">
      <w:pPr>
        <w:tabs>
          <w:tab w:val="left" w:pos="9326"/>
        </w:tabs>
        <w:spacing w:line="35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</w:t>
      </w:r>
      <w:r w:rsidR="00B5772A">
        <w:rPr>
          <w:rFonts w:eastAsia="Times New Roman"/>
          <w:sz w:val="24"/>
          <w:szCs w:val="24"/>
        </w:rPr>
        <w:t>ветственности родителей (законных представителей) в с</w:t>
      </w:r>
      <w:r w:rsidR="00A55F09">
        <w:rPr>
          <w:rFonts w:eastAsia="Times New Roman"/>
          <w:sz w:val="24"/>
          <w:szCs w:val="24"/>
        </w:rPr>
        <w:t>фере образования через родитель</w:t>
      </w:r>
      <w:r w:rsidR="00B5772A">
        <w:rPr>
          <w:rFonts w:eastAsia="Times New Roman"/>
          <w:sz w:val="24"/>
          <w:szCs w:val="24"/>
        </w:rPr>
        <w:t>ские собрания, наглядную информацию и электронные р</w:t>
      </w:r>
      <w:r w:rsidR="00A55F09">
        <w:rPr>
          <w:rFonts w:eastAsia="Times New Roman"/>
          <w:sz w:val="24"/>
          <w:szCs w:val="24"/>
        </w:rPr>
        <w:t>ассылки. Кроме того, обеспечива</w:t>
      </w:r>
      <w:r w:rsidR="00B5772A">
        <w:rPr>
          <w:rFonts w:eastAsia="Times New Roman"/>
          <w:sz w:val="24"/>
          <w:szCs w:val="24"/>
        </w:rPr>
        <w:t xml:space="preserve">ется доступность для родителей локальных нормативных актов и иных </w:t>
      </w:r>
      <w:r w:rsidR="00A55F09">
        <w:rPr>
          <w:rFonts w:eastAsia="Times New Roman"/>
          <w:sz w:val="24"/>
          <w:szCs w:val="24"/>
        </w:rPr>
        <w:t>нормативных доку</w:t>
      </w:r>
      <w:r w:rsidR="00B5772A">
        <w:rPr>
          <w:rFonts w:eastAsia="Times New Roman"/>
          <w:sz w:val="24"/>
          <w:szCs w:val="24"/>
        </w:rPr>
        <w:t xml:space="preserve">ментов через их размещение на сайте и стендах </w:t>
      </w:r>
      <w:r w:rsidR="005430BF">
        <w:rPr>
          <w:rFonts w:eastAsia="Times New Roman"/>
          <w:sz w:val="24"/>
          <w:szCs w:val="24"/>
        </w:rPr>
        <w:t>ДОУ</w:t>
      </w:r>
      <w:r w:rsidR="00B5772A">
        <w:rPr>
          <w:rFonts w:eastAsia="Times New Roman"/>
          <w:sz w:val="24"/>
          <w:szCs w:val="24"/>
        </w:rPr>
        <w:t>.</w:t>
      </w:r>
    </w:p>
    <w:p w:rsidR="00422F27" w:rsidRDefault="00422F27" w:rsidP="004F5923">
      <w:pPr>
        <w:tabs>
          <w:tab w:val="left" w:pos="9326"/>
        </w:tabs>
        <w:spacing w:line="19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spacing w:line="350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Вышесказанное дает основание сделать вывод о том, что цели и задачи годового плана реализованы, намеченные мероприятия выполнены в полном объеме.</w:t>
      </w:r>
    </w:p>
    <w:p w:rsidR="00422F27" w:rsidRDefault="00422F27" w:rsidP="004F5923">
      <w:pPr>
        <w:tabs>
          <w:tab w:val="left" w:pos="9326"/>
        </w:tabs>
        <w:spacing w:line="200" w:lineRule="exact"/>
        <w:rPr>
          <w:sz w:val="20"/>
          <w:szCs w:val="20"/>
        </w:rPr>
      </w:pPr>
    </w:p>
    <w:p w:rsidR="00422F27" w:rsidRDefault="00422F27" w:rsidP="004F5923">
      <w:pPr>
        <w:tabs>
          <w:tab w:val="left" w:pos="9326"/>
        </w:tabs>
        <w:spacing w:line="370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ind w:left="7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1.10. Результативность деятельности </w:t>
      </w:r>
      <w:r w:rsidR="00B13074">
        <w:rPr>
          <w:rFonts w:eastAsia="Times New Roman"/>
          <w:b/>
          <w:bCs/>
          <w:i/>
          <w:iCs/>
          <w:sz w:val="28"/>
          <w:szCs w:val="28"/>
        </w:rPr>
        <w:t>ДОУ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за отчетный период</w:t>
      </w:r>
    </w:p>
    <w:p w:rsidR="00422F27" w:rsidRDefault="00422F27" w:rsidP="004F5923">
      <w:pPr>
        <w:tabs>
          <w:tab w:val="left" w:pos="9326"/>
        </w:tabs>
        <w:spacing w:line="158" w:lineRule="exact"/>
        <w:rPr>
          <w:sz w:val="20"/>
          <w:szCs w:val="20"/>
        </w:rPr>
      </w:pPr>
    </w:p>
    <w:p w:rsidR="00422F27" w:rsidRDefault="00B5772A" w:rsidP="004F5923">
      <w:pPr>
        <w:tabs>
          <w:tab w:val="left" w:pos="9326"/>
        </w:tabs>
        <w:ind w:left="18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Достижения воспитанников за 201</w:t>
      </w:r>
      <w:r w:rsidR="00A001EA">
        <w:rPr>
          <w:rFonts w:eastAsia="Times New Roman"/>
          <w:b/>
          <w:bCs/>
          <w:sz w:val="24"/>
          <w:szCs w:val="24"/>
        </w:rPr>
        <w:t>8</w:t>
      </w:r>
      <w:r>
        <w:rPr>
          <w:rFonts w:eastAsia="Times New Roman"/>
          <w:b/>
          <w:bCs/>
          <w:sz w:val="24"/>
          <w:szCs w:val="24"/>
        </w:rPr>
        <w:t>-201</w:t>
      </w:r>
      <w:r w:rsidR="00A001EA">
        <w:rPr>
          <w:rFonts w:eastAsia="Times New Roman"/>
          <w:b/>
          <w:bCs/>
          <w:sz w:val="24"/>
          <w:szCs w:val="24"/>
        </w:rPr>
        <w:t>9</w:t>
      </w:r>
      <w:r>
        <w:rPr>
          <w:rFonts w:eastAsia="Times New Roman"/>
          <w:b/>
          <w:bCs/>
          <w:sz w:val="24"/>
          <w:szCs w:val="24"/>
        </w:rPr>
        <w:t>учебный год</w:t>
      </w:r>
    </w:p>
    <w:p w:rsidR="00B13074" w:rsidRDefault="00B13074" w:rsidP="004F5923">
      <w:pPr>
        <w:tabs>
          <w:tab w:val="left" w:pos="9326"/>
        </w:tabs>
        <w:ind w:left="1820"/>
        <w:rPr>
          <w:sz w:val="20"/>
          <w:szCs w:val="20"/>
        </w:rPr>
      </w:pPr>
    </w:p>
    <w:p w:rsidR="00695956" w:rsidRDefault="00695956" w:rsidP="004F5923">
      <w:pPr>
        <w:pStyle w:val="a9"/>
        <w:tabs>
          <w:tab w:val="left" w:pos="9326"/>
        </w:tabs>
        <w:ind w:firstLine="709"/>
        <w:contextualSpacing/>
        <w:jc w:val="both"/>
      </w:pPr>
      <w:r w:rsidRPr="00CE3F27">
        <w:t>Воспитанники детского сада с педагогами и родителями принимали активное участие в</w:t>
      </w:r>
      <w:r>
        <w:t>о всероссийских,</w:t>
      </w:r>
      <w:r w:rsidRPr="00CE3F27">
        <w:t xml:space="preserve"> республиканских, районных смотрах - конкурсах, соревнованиях, фестивалях, ярмарках:</w:t>
      </w:r>
    </w:p>
    <w:p w:rsidR="00A371CD" w:rsidRPr="00A371CD" w:rsidRDefault="00A371CD" w:rsidP="00A371CD">
      <w:pPr>
        <w:shd w:val="clear" w:color="auto" w:fill="FFFFFF"/>
        <w:spacing w:after="150" w:line="360" w:lineRule="auto"/>
        <w:textAlignment w:val="baseline"/>
        <w:rPr>
          <w:rFonts w:eastAsia="Calibri"/>
          <w:sz w:val="24"/>
          <w:szCs w:val="24"/>
        </w:rPr>
      </w:pPr>
      <w:r w:rsidRPr="00A371CD">
        <w:rPr>
          <w:rFonts w:eastAsia="Calibri"/>
          <w:sz w:val="24"/>
          <w:szCs w:val="24"/>
        </w:rPr>
        <w:t>На базе нашего ДОУ прошли мероприятия:</w:t>
      </w:r>
    </w:p>
    <w:p w:rsidR="00E84508" w:rsidRDefault="00E84508" w:rsidP="004F5923">
      <w:pPr>
        <w:tabs>
          <w:tab w:val="left" w:pos="9326"/>
        </w:tabs>
        <w:ind w:left="142"/>
        <w:rPr>
          <w:color w:val="FF0000"/>
          <w:sz w:val="20"/>
          <w:szCs w:val="20"/>
        </w:rPr>
      </w:pPr>
    </w:p>
    <w:p w:rsidR="00A001EA" w:rsidRPr="00A001EA" w:rsidRDefault="00A001EA" w:rsidP="00A001EA">
      <w:pPr>
        <w:pStyle w:val="aa"/>
        <w:numPr>
          <w:ilvl w:val="0"/>
          <w:numId w:val="47"/>
        </w:numPr>
        <w:shd w:val="clear" w:color="auto" w:fill="FFFFFF"/>
        <w:spacing w:after="150" w:line="360" w:lineRule="auto"/>
        <w:textAlignment w:val="baseline"/>
        <w:rPr>
          <w:rFonts w:eastAsia="Calibri"/>
          <w:sz w:val="24"/>
          <w:szCs w:val="24"/>
        </w:rPr>
      </w:pPr>
      <w:r w:rsidRPr="00A001EA">
        <w:rPr>
          <w:rFonts w:eastAsia="Calibri"/>
          <w:sz w:val="24"/>
          <w:szCs w:val="24"/>
        </w:rPr>
        <w:lastRenderedPageBreak/>
        <w:t>Коучинг- сессия  «Экологические сказки, как метод формирования экологической культуры» ( 1 ноября 2018 года).</w:t>
      </w:r>
    </w:p>
    <w:p w:rsidR="00A001EA" w:rsidRPr="00A001EA" w:rsidRDefault="00A001EA" w:rsidP="00A001EA">
      <w:pPr>
        <w:pStyle w:val="aa"/>
        <w:numPr>
          <w:ilvl w:val="0"/>
          <w:numId w:val="47"/>
        </w:numPr>
        <w:shd w:val="clear" w:color="auto" w:fill="FFFFFF"/>
        <w:spacing w:after="150" w:line="360" w:lineRule="auto"/>
        <w:textAlignment w:val="baseline"/>
        <w:rPr>
          <w:rFonts w:eastAsia="Calibri"/>
          <w:sz w:val="24"/>
          <w:szCs w:val="24"/>
        </w:rPr>
      </w:pPr>
      <w:r w:rsidRPr="00A001EA">
        <w:rPr>
          <w:rFonts w:eastAsia="Calibri"/>
          <w:sz w:val="24"/>
          <w:szCs w:val="24"/>
        </w:rPr>
        <w:t>Коучинг- сессия «Значение развлечений в дошкольном возрасте и роль музыки в них» (ноябрь 2018)</w:t>
      </w:r>
    </w:p>
    <w:p w:rsidR="00A001EA" w:rsidRPr="00A001EA" w:rsidRDefault="00A001EA" w:rsidP="00A001EA">
      <w:pPr>
        <w:pStyle w:val="aa"/>
        <w:numPr>
          <w:ilvl w:val="0"/>
          <w:numId w:val="47"/>
        </w:numPr>
        <w:shd w:val="clear" w:color="auto" w:fill="FFFFFF"/>
        <w:spacing w:after="150" w:line="360" w:lineRule="auto"/>
        <w:textAlignment w:val="baseline"/>
        <w:rPr>
          <w:rFonts w:eastAsia="Calibri"/>
          <w:sz w:val="24"/>
          <w:szCs w:val="24"/>
        </w:rPr>
      </w:pPr>
      <w:r w:rsidRPr="00A001EA">
        <w:rPr>
          <w:rFonts w:eastAsia="Calibri"/>
          <w:sz w:val="24"/>
          <w:szCs w:val="24"/>
        </w:rPr>
        <w:t>Районный конкурс видеопрезентаций  по музыкальному воспитанию «Музыкальная мозаика» (март 2019)</w:t>
      </w:r>
    </w:p>
    <w:p w:rsidR="00A001EA" w:rsidRPr="00A001EA" w:rsidRDefault="00A001EA" w:rsidP="00A001EA">
      <w:pPr>
        <w:pStyle w:val="aa"/>
        <w:numPr>
          <w:ilvl w:val="0"/>
          <w:numId w:val="47"/>
        </w:numPr>
        <w:shd w:val="clear" w:color="auto" w:fill="FFFFFF"/>
        <w:spacing w:after="150" w:line="360" w:lineRule="auto"/>
        <w:textAlignment w:val="baseline"/>
        <w:rPr>
          <w:rFonts w:eastAsia="Calibri"/>
          <w:sz w:val="24"/>
          <w:szCs w:val="24"/>
        </w:rPr>
      </w:pPr>
      <w:r w:rsidRPr="00A001EA">
        <w:rPr>
          <w:rFonts w:eastAsia="Calibri"/>
          <w:sz w:val="24"/>
          <w:szCs w:val="24"/>
        </w:rPr>
        <w:t>Районный конкурс «Музыкальный колокольчик» (апрель 2019)</w:t>
      </w:r>
    </w:p>
    <w:p w:rsidR="00A001EA" w:rsidRPr="00A001EA" w:rsidRDefault="00A001EA" w:rsidP="00A001EA">
      <w:pPr>
        <w:pStyle w:val="aa"/>
        <w:numPr>
          <w:ilvl w:val="0"/>
          <w:numId w:val="47"/>
        </w:numPr>
        <w:shd w:val="clear" w:color="auto" w:fill="FFFFFF"/>
        <w:spacing w:after="150" w:line="360" w:lineRule="auto"/>
        <w:textAlignment w:val="baseline"/>
        <w:rPr>
          <w:rFonts w:eastAsia="Calibri"/>
          <w:sz w:val="24"/>
          <w:szCs w:val="24"/>
        </w:rPr>
      </w:pPr>
      <w:r w:rsidRPr="00A001EA">
        <w:rPr>
          <w:rFonts w:eastAsia="Calibri"/>
          <w:sz w:val="24"/>
          <w:szCs w:val="24"/>
        </w:rPr>
        <w:t>Организация и участие в  семинаре республиканского центра по развитию бурятского языка  «Обучение бурятскому языку в ДОО: теоретические и методические проблемы. Пути их решения».</w:t>
      </w:r>
    </w:p>
    <w:tbl>
      <w:tblPr>
        <w:tblStyle w:val="a8"/>
        <w:tblW w:w="4944" w:type="pct"/>
        <w:tblLook w:val="04A0"/>
      </w:tblPr>
      <w:tblGrid>
        <w:gridCol w:w="726"/>
        <w:gridCol w:w="6071"/>
        <w:gridCol w:w="3369"/>
      </w:tblGrid>
      <w:tr w:rsidR="00A001EA" w:rsidRPr="00A001EA" w:rsidTr="00C332CD">
        <w:trPr>
          <w:trHeight w:val="510"/>
        </w:trPr>
        <w:tc>
          <w:tcPr>
            <w:tcW w:w="357" w:type="pct"/>
          </w:tcPr>
          <w:p w:rsidR="00A001EA" w:rsidRPr="00A001EA" w:rsidRDefault="00A001EA" w:rsidP="00C332CD">
            <w:pPr>
              <w:spacing w:after="150" w:line="36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 w:line="36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spacing w:after="150" w:line="36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A001EA" w:rsidRPr="00A001EA" w:rsidTr="00C332CD">
        <w:trPr>
          <w:trHeight w:val="120"/>
        </w:trPr>
        <w:tc>
          <w:tcPr>
            <w:tcW w:w="5000" w:type="pct"/>
            <w:gridSpan w:val="3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Муниципальные конкурсы:</w:t>
            </w:r>
          </w:p>
        </w:tc>
      </w:tr>
      <w:tr w:rsidR="00A001EA" w:rsidRPr="00A001EA" w:rsidTr="00C332CD">
        <w:trPr>
          <w:trHeight w:val="360"/>
        </w:trPr>
        <w:tc>
          <w:tcPr>
            <w:tcW w:w="357" w:type="pct"/>
            <w:vMerge w:val="restar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Районный конкурс «Осенний фейерверк»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001EA" w:rsidRPr="00A001EA" w:rsidTr="00C332CD">
        <w:trPr>
          <w:trHeight w:val="306"/>
        </w:trPr>
        <w:tc>
          <w:tcPr>
            <w:tcW w:w="357" w:type="pct"/>
            <w:vMerge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6" w:type="pct"/>
          </w:tcPr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Конкурс букетов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i/>
                <w:sz w:val="24"/>
                <w:szCs w:val="24"/>
              </w:rPr>
              <w:t>1 место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Районная акция «Любимой мамочке – чуточку внимания»</w:t>
            </w:r>
          </w:p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7" w:type="pct"/>
          </w:tcPr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 место: Лапина Арина, Борисов Ярослав, Ощепкова Валерия, Борисов Тимофей, Карпов Егор, Волков Арсений, Шестаков Саша.</w:t>
            </w:r>
          </w:p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место: Ухинова Алиса.  </w:t>
            </w:r>
          </w:p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3  место: Чикризов Артем, Бальчугов Илья, Казанцева Юля, Дамбаев Мэргэн.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Районные конкурсы</w:t>
            </w:r>
          </w:p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«Диадема для принцессы»</w:t>
            </w:r>
          </w:p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«Новогодний бант»</w:t>
            </w:r>
          </w:p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pct"/>
          </w:tcPr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место</w:t>
            </w: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: Саликова Настя, Гомбоцонов Алдар, Рабдаев Ардан</w:t>
            </w:r>
          </w:p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место</w:t>
            </w: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Булыгина Лена, Хребтова Лиза, Идамжапова Эржена, Гармаева Аяна, </w:t>
            </w:r>
            <w:r w:rsidRPr="00A001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 место</w:t>
            </w: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Ван Альбина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Аукцион  педагогических идей «Интеграция театрализованной  деятельности в образовательном процессе»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Гран-При Петрова Л.И.  и творческая группа</w:t>
            </w:r>
          </w:p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2 место Вершинина Г.И., Костылева А.Г.</w:t>
            </w:r>
          </w:p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3 место Онгороева А.В., Хороших Т.К.</w:t>
            </w:r>
          </w:p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участника: Балалаева С.Д.</w:t>
            </w:r>
          </w:p>
        </w:tc>
      </w:tr>
      <w:tr w:rsidR="00A001EA" w:rsidRPr="00A001EA" w:rsidTr="00C332CD">
        <w:trPr>
          <w:trHeight w:val="1680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Конкурс буклетов «Детская одаренность»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 xml:space="preserve"> 1место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Вершинина Г.И.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 xml:space="preserve">2 место 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Медведева Е.Б.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Григорьева Ю.Ю.</w:t>
            </w:r>
          </w:p>
        </w:tc>
      </w:tr>
      <w:tr w:rsidR="00A001EA" w:rsidRPr="00A001EA" w:rsidTr="00C332CD">
        <w:trPr>
          <w:trHeight w:val="345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Конкурс рисунков «Масленица – блинница, весны именинница»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 xml:space="preserve">1 место </w:t>
            </w:r>
          </w:p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Балалаева Лиза,</w:t>
            </w:r>
          </w:p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Казанцева Юля,</w:t>
            </w:r>
          </w:p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 xml:space="preserve"> 2 место </w:t>
            </w:r>
          </w:p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Покацкая Вика,  Жаркова Эмилия,</w:t>
            </w:r>
          </w:p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место Нимаева Долсона, Ухинова Алиса,</w:t>
            </w:r>
          </w:p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Участие: Буянтуев Рабдан</w:t>
            </w:r>
          </w:p>
        </w:tc>
      </w:tr>
      <w:tr w:rsidR="00A001EA" w:rsidRPr="00A001EA" w:rsidTr="00C332CD">
        <w:trPr>
          <w:trHeight w:val="465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Конкурс видеопрезентаций «Музыкальная мозаика»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1 место Костылева А.Г.</w:t>
            </w:r>
          </w:p>
        </w:tc>
      </w:tr>
      <w:tr w:rsidR="00A001EA" w:rsidRPr="00A001EA" w:rsidTr="00C332CD">
        <w:trPr>
          <w:trHeight w:val="270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Образовательное событие по технологии «Клубный час» на конкурс «Лучшее МО»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Видеоролик на стендовую сессию</w:t>
            </w:r>
          </w:p>
        </w:tc>
      </w:tr>
      <w:tr w:rsidR="00A001EA" w:rsidRPr="00A001EA" w:rsidTr="00C332CD">
        <w:trPr>
          <w:trHeight w:val="1345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 xml:space="preserve">Конкурс хореографических коллективов МАУ ДО «ЦДОД» «В ритме танца» 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Петрова Л.И.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2 степени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Петрова Л.И.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2 степени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Костылева А.Г.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Медведева Е.Б.</w:t>
            </w:r>
          </w:p>
        </w:tc>
      </w:tr>
      <w:tr w:rsidR="00A001EA" w:rsidRPr="00A001EA" w:rsidTr="0057462F">
        <w:trPr>
          <w:trHeight w:val="1123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 xml:space="preserve">Вокальный конкурс  МАУ ДО «ЦДОД» </w:t>
            </w:r>
          </w:p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«Мелодия детства»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1 место Костылева А.Г. (Цыбикова Арина)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участника Петрова Л.И.</w:t>
            </w:r>
          </w:p>
        </w:tc>
      </w:tr>
      <w:tr w:rsidR="00A001EA" w:rsidRPr="00A001EA" w:rsidTr="0057462F">
        <w:trPr>
          <w:trHeight w:val="1696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«Музыкальный колокольчик»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Гран-При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Костылева А.Г. (Цыбикова А.)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1 место Петрова Л.И.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(Филиппова У.)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2 место Костылева А.Г.</w:t>
            </w:r>
          </w:p>
        </w:tc>
      </w:tr>
      <w:tr w:rsidR="00A001EA" w:rsidRPr="00A001EA" w:rsidTr="00C332CD">
        <w:trPr>
          <w:trHeight w:val="675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 xml:space="preserve">«Театральная весна» 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Гран-При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Костылева А.Г.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Вершинина Г.И.</w:t>
            </w:r>
          </w:p>
        </w:tc>
      </w:tr>
      <w:tr w:rsidR="00A001EA" w:rsidRPr="00A001EA" w:rsidTr="00C332CD">
        <w:trPr>
          <w:trHeight w:val="720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Фестиваль всероссийского физкультурно-спортивного комплекса «ГТО»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2 место Борисов Ярослав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3 общекомандное место</w:t>
            </w:r>
          </w:p>
        </w:tc>
      </w:tr>
      <w:tr w:rsidR="00A001EA" w:rsidRPr="00A001EA" w:rsidTr="00C332CD">
        <w:trPr>
          <w:trHeight w:val="225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районной  интеллектуальной олимпиады «Успешный дошкольник»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1 место Брикова Юлия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2 место Цыбикова Арина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3 место Ван Альбина</w:t>
            </w:r>
          </w:p>
        </w:tc>
      </w:tr>
      <w:tr w:rsidR="00A001EA" w:rsidRPr="00A001EA" w:rsidTr="00C332CD">
        <w:trPr>
          <w:trHeight w:val="1371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Гала-концерт «Зажги свою звезду»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участника:</w:t>
            </w:r>
          </w:p>
          <w:p w:rsidR="00A001EA" w:rsidRPr="00A001EA" w:rsidRDefault="0057462F" w:rsidP="00A001EA">
            <w:pPr>
              <w:pStyle w:val="aa"/>
              <w:numPr>
                <w:ilvl w:val="0"/>
                <w:numId w:val="6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Костылева А.Г., М</w:t>
            </w:r>
            <w:r w:rsidR="00A001EA" w:rsidRPr="00A001EA">
              <w:rPr>
                <w:rFonts w:ascii="Times New Roman" w:hAnsi="Times New Roman" w:cs="Times New Roman"/>
                <w:sz w:val="24"/>
                <w:szCs w:val="24"/>
              </w:rPr>
              <w:t>едведева Е.Б.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 xml:space="preserve">Петрова Л.И., </w:t>
            </w:r>
          </w:p>
        </w:tc>
      </w:tr>
      <w:tr w:rsidR="00A001EA" w:rsidRPr="00A001EA" w:rsidTr="00C332CD">
        <w:trPr>
          <w:trHeight w:val="285"/>
        </w:trPr>
        <w:tc>
          <w:tcPr>
            <w:tcW w:w="5000" w:type="pct"/>
            <w:gridSpan w:val="3"/>
          </w:tcPr>
          <w:p w:rsidR="00A001EA" w:rsidRPr="00A001EA" w:rsidRDefault="00A001EA" w:rsidP="00C332CD">
            <w:pPr>
              <w:ind w:left="5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A001EA">
              <w:rPr>
                <w:rFonts w:ascii="Times New Roman" w:hAnsi="Times New Roman" w:cs="Times New Roman"/>
                <w:i/>
                <w:sz w:val="24"/>
                <w:szCs w:val="24"/>
              </w:rPr>
              <w:t>Республиканские конкурсы:</w:t>
            </w:r>
          </w:p>
        </w:tc>
      </w:tr>
      <w:tr w:rsidR="00A001EA" w:rsidRPr="00A001EA" w:rsidTr="00C332CD">
        <w:trPr>
          <w:trHeight w:val="975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Межрегиональный Фестиваль “Десятилетие Детства: дошкольное образование XXI века – педагогические инициативы, диалог , сотрудничество”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3 степени Медведева Е.Б.</w:t>
            </w:r>
          </w:p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</w:t>
            </w:r>
          </w:p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Онгороева А.В.</w:t>
            </w:r>
          </w:p>
          <w:p w:rsidR="00A001EA" w:rsidRPr="00A001EA" w:rsidRDefault="00A001EA" w:rsidP="0057462F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Зарубина Е.Н.</w:t>
            </w:r>
          </w:p>
        </w:tc>
      </w:tr>
      <w:tr w:rsidR="00A001EA" w:rsidRPr="00A001EA" w:rsidTr="00C332CD">
        <w:trPr>
          <w:trHeight w:val="435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86" w:type="pct"/>
          </w:tcPr>
          <w:p w:rsidR="00A001EA" w:rsidRPr="00A001EA" w:rsidRDefault="00A001EA" w:rsidP="00C332CD">
            <w:pPr>
              <w:spacing w:after="15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Республиканская интеллектуальная олимпиада «Успешный дошкольник»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участника Брикова Юлия</w:t>
            </w:r>
          </w:p>
          <w:p w:rsidR="00A001EA" w:rsidRPr="00A001EA" w:rsidRDefault="00A001EA" w:rsidP="00C332CD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(Вершинина Г.И.)</w:t>
            </w:r>
          </w:p>
        </w:tc>
      </w:tr>
      <w:tr w:rsidR="00A001EA" w:rsidRPr="00A001EA" w:rsidTr="00C332CD">
        <w:tc>
          <w:tcPr>
            <w:tcW w:w="5000" w:type="pct"/>
            <w:gridSpan w:val="3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A001EA">
              <w:rPr>
                <w:rFonts w:ascii="Times New Roman" w:hAnsi="Times New Roman" w:cs="Times New Roman"/>
                <w:i/>
                <w:sz w:val="24"/>
                <w:szCs w:val="24"/>
              </w:rPr>
              <w:t>Всероссийские конкурсы:</w:t>
            </w:r>
          </w:p>
        </w:tc>
      </w:tr>
      <w:tr w:rsidR="00A001EA" w:rsidRPr="00A001EA" w:rsidTr="00C332CD">
        <w:trPr>
          <w:trHeight w:val="699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48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международной интернет-олимпиады «Солнечный свет»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8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лауреата международной викторины «Мир экологии для взрослых»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8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8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Диплом победителя всероссийской викторины «Воспитатель-профессионал»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Диплом победителя в Блиц-олимпиаде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Сертификат тестирования Центра инновац.образовательных технологий им.В.А. Сухомлинского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8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лауреата 1 степени всероссийской викторины «Новое достижение»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8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8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всероссийского конкурса «Умната»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Самойлова В.А.</w:t>
            </w:r>
          </w:p>
        </w:tc>
      </w:tr>
      <w:tr w:rsidR="00A001EA" w:rsidRPr="00A001EA" w:rsidTr="00C332CD">
        <w:trPr>
          <w:trHeight w:val="809"/>
        </w:trPr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49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Диплом победителя в Блиц-олимпиаде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9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Диплом победителя в Блиц-олимпиаде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9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всероссийской интернет - олимпиады «Солнечный свет»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9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3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9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 всероссийского педагогического конкурса «Успешные практики в образовании»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9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всероссийского педагогического конкурса «РИЦО РФ»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Балалаева С.Д.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Диплом победителя в Блиц-олимпиаде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8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международной интернет-олимпиады «Солнечный свет»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за 1 место в международном конкурсе «Педразвитие»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 xml:space="preserve">Диплом призера всероссийского конкурса талантов 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всероссийской олимпиады «ФГОС соответствие»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Благодарственное письмо за подготовку победителя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2 степени международной олимпиады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победителя всероссийской олимпиады «Педагогический успех»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Вершинина Г.И.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1 степени всероссийской интернет-олимпиады «Тотальное тестирование»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Благодарственное письмо от  международной </w:t>
            </w: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профессиональной викторины для дошкольников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Благодарственное письмо от  международной профессиональной викторины для дошкольников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 победителя всероссийского тестирования «Радуга талантов»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Благодарственное письмо от  международной профессиональной викторины для дошкольников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Благодарственное письмо от  международной профессиональной викторины для дошкольников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Благодарственное письмо от  международной профессиональной викторины для дошкольников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Федосеева И.А.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всероссийского сетевого издания «Портал педагога»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 победителя всероссийского тестирования «Радуга талантов»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 победителя всероссийского тестирования «Радуга талантов»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 победителя всероссийского тестирования «Радуга талантов»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 победителя всероссийского тестирования «Радуга талантов»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 победителя всероссийского тестирования «Радуга талантов»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 победителя всероссийского тестирования «Радуга талантов»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 победителя всероссийского тестирования «Радуга талантов»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Хороших Т.К.</w:t>
            </w:r>
          </w:p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5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Диплом победителя в Блиц-олимпиаде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Диплом всероссийского конкурса «Завуч»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Дипломант  в Блиц-олимпиаде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3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Гран-При международного конкурса- фестиваля в рамках проекта «На крыльях таланта»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 победителя (2 место) всероссийского конкурса «Для педагога»</w:t>
            </w:r>
          </w:p>
          <w:p w:rsidR="00A001EA" w:rsidRPr="0057462F" w:rsidRDefault="00A001EA" w:rsidP="0057462F">
            <w:pPr>
              <w:pStyle w:val="aa"/>
              <w:numPr>
                <w:ilvl w:val="0"/>
                <w:numId w:val="5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3 степени международной профессиональной олимпиады для работников ОО «Совушка»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Костылева А.Г.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5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участника  международного детского </w:t>
            </w: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конкурса МААМ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9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всероссийской интернет - олимпиады «Солнечный свет»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Гырылова В.Д.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5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всероссийской олимпиады «Основы ФГОС»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победителя международного сообщества педагогов «Я – Учитель!»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Благодарственное письмо от  международной профессиональной викторины для дошкольников «Совушка»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Шагжитарова М.В.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Диплом победителя в Блиц-олимпиаде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Диплом победителя в Блиц-олимпиаде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Диплом победителя в Блиц-олимпиаде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57462F" w:rsidRDefault="00A001EA" w:rsidP="0057462F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Медведева Е.Б.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1 степени международной профессиональной олимпиады для работников </w:t>
            </w: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всероссийской викторины «Новое достижение»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 о прохождении тестирования на сайте центра инновационных образ. технологий им. В.А.Сухомлинского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о публикации в всероссийском образовательном издании «Вестник педагога»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интеллектуального центра дистанционных технологий «Новое достижение»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 о прохождении тестирования на сайте центра инновационных образ. технологий им. В.А.Сухомлинского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 о прохождении тестирования на сайте центра инновационных образ. технологий им. В.А.Сухомлинского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всероссийского конкурса «Умната»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Онгороева А.В.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5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международной интернет-олимпиады «Солнечный свет»</w:t>
            </w: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всероссийской олимпиады «Эстафета знаний»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 о прохождении тестирования на сайте центра инновационных образ. технологий им. В.А.Сухомлинского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победителя всероссийской блиц-олимпиады «Педагогический кубок»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лауреата 1 степени всероссийской викторины «Сборник педагогических знаний»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5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победителя международного конкурса «Педстрана»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Зарубина Е.Н.</w:t>
            </w:r>
          </w:p>
        </w:tc>
      </w:tr>
      <w:tr w:rsidR="00A001EA" w:rsidRPr="00A001EA" w:rsidTr="00C332CD">
        <w:tc>
          <w:tcPr>
            <w:tcW w:w="357" w:type="pct"/>
          </w:tcPr>
          <w:p w:rsidR="00A001EA" w:rsidRPr="00A001EA" w:rsidRDefault="00A001EA" w:rsidP="00C332CD">
            <w:pPr>
              <w:spacing w:after="15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86" w:type="pct"/>
          </w:tcPr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Диплом 2 степени всероссийской интернет - олимпиады «Тотальное тестирование»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48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международной интернет - олимпиады «Солнечный свет»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 международной профессиональной олимпиады для работников ОО «Совушка»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всероссийского конкурса «Горизонты педагогики»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победителя всероссийского конкурса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лауреата  всероссийского конкурса «Доутесса»</w:t>
            </w:r>
          </w:p>
          <w:p w:rsidR="00A001EA" w:rsidRPr="00A001EA" w:rsidRDefault="00A001EA" w:rsidP="00A001EA">
            <w:pPr>
              <w:pStyle w:val="aa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001EA">
              <w:rPr>
                <w:rFonts w:ascii="Times New Roman" w:eastAsia="Calibri" w:hAnsi="Times New Roman" w:cs="Times New Roman"/>
                <w:sz w:val="24"/>
                <w:szCs w:val="24"/>
              </w:rPr>
              <w:t>Диплом лауреата  всероссийского конкурса «Доутесса»</w:t>
            </w:r>
          </w:p>
        </w:tc>
        <w:tc>
          <w:tcPr>
            <w:tcW w:w="1657" w:type="pct"/>
          </w:tcPr>
          <w:p w:rsidR="00A001EA" w:rsidRPr="00A001EA" w:rsidRDefault="00A001EA" w:rsidP="00C332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01EA">
              <w:rPr>
                <w:rFonts w:ascii="Times New Roman" w:hAnsi="Times New Roman" w:cs="Times New Roman"/>
                <w:sz w:val="24"/>
                <w:szCs w:val="24"/>
              </w:rPr>
              <w:t>Волкова А.А.</w:t>
            </w:r>
          </w:p>
        </w:tc>
      </w:tr>
    </w:tbl>
    <w:p w:rsidR="00E84508" w:rsidRDefault="00E84508" w:rsidP="0057462F">
      <w:pPr>
        <w:tabs>
          <w:tab w:val="left" w:pos="9326"/>
        </w:tabs>
        <w:rPr>
          <w:color w:val="FF0000"/>
          <w:sz w:val="20"/>
          <w:szCs w:val="20"/>
        </w:rPr>
      </w:pPr>
    </w:p>
    <w:p w:rsidR="00E84508" w:rsidRDefault="00E84508" w:rsidP="004F5923">
      <w:pPr>
        <w:tabs>
          <w:tab w:val="left" w:pos="9326"/>
        </w:tabs>
        <w:ind w:left="142"/>
        <w:rPr>
          <w:color w:val="FF0000"/>
          <w:sz w:val="20"/>
          <w:szCs w:val="20"/>
        </w:rPr>
      </w:pPr>
    </w:p>
    <w:p w:rsidR="0057462F" w:rsidRDefault="0057462F" w:rsidP="004F5923">
      <w:pPr>
        <w:tabs>
          <w:tab w:val="left" w:pos="9326"/>
        </w:tabs>
        <w:ind w:left="142"/>
        <w:rPr>
          <w:color w:val="FF0000"/>
          <w:sz w:val="20"/>
          <w:szCs w:val="20"/>
        </w:rPr>
      </w:pPr>
    </w:p>
    <w:p w:rsidR="0057462F" w:rsidRDefault="0057462F" w:rsidP="004F5923">
      <w:pPr>
        <w:tabs>
          <w:tab w:val="left" w:pos="9326"/>
        </w:tabs>
        <w:ind w:left="142"/>
        <w:rPr>
          <w:color w:val="FF0000"/>
          <w:sz w:val="20"/>
          <w:szCs w:val="20"/>
        </w:rPr>
      </w:pPr>
    </w:p>
    <w:p w:rsidR="0057462F" w:rsidRDefault="0057462F" w:rsidP="004F5923">
      <w:pPr>
        <w:tabs>
          <w:tab w:val="left" w:pos="9326"/>
        </w:tabs>
        <w:ind w:left="142"/>
        <w:rPr>
          <w:color w:val="FF0000"/>
          <w:sz w:val="20"/>
          <w:szCs w:val="20"/>
        </w:rPr>
      </w:pPr>
    </w:p>
    <w:p w:rsidR="00E84508" w:rsidRPr="00E84508" w:rsidRDefault="00E84508" w:rsidP="004F5923">
      <w:pPr>
        <w:tabs>
          <w:tab w:val="left" w:pos="9326"/>
        </w:tabs>
        <w:ind w:left="142"/>
        <w:rPr>
          <w:color w:val="FF0000"/>
          <w:sz w:val="20"/>
          <w:szCs w:val="20"/>
        </w:rPr>
      </w:pPr>
    </w:p>
    <w:p w:rsidR="00422F27" w:rsidRPr="00A371CD" w:rsidRDefault="00B5772A" w:rsidP="00A371CD">
      <w:pPr>
        <w:tabs>
          <w:tab w:val="left" w:pos="9326"/>
        </w:tabs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Результаты анализа показателей деятельности</w:t>
      </w:r>
    </w:p>
    <w:p w:rsidR="00422F27" w:rsidRDefault="00B5772A" w:rsidP="004F5923">
      <w:pPr>
        <w:tabs>
          <w:tab w:val="left" w:pos="9326"/>
        </w:tabs>
        <w:spacing w:line="349" w:lineRule="auto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ПОКАЗАТЕЛИ ДЕЯТЕЛЬНОСТИ ДОШКОЛЬНОЙ ОБРАЗОВАТЕЛЬНОЙ ОРГАНИЗАЦИИ, ПОДЛЕЖАЩЕЙ САМООБСЛЕДОВАНИЮ</w:t>
      </w:r>
    </w:p>
    <w:p w:rsidR="00422F27" w:rsidRDefault="00422F27" w:rsidP="004F5923">
      <w:pPr>
        <w:tabs>
          <w:tab w:val="left" w:pos="9326"/>
        </w:tabs>
        <w:spacing w:line="200" w:lineRule="exact"/>
        <w:ind w:left="142" w:hanging="142"/>
        <w:rPr>
          <w:sz w:val="20"/>
          <w:szCs w:val="20"/>
        </w:rPr>
      </w:pPr>
    </w:p>
    <w:p w:rsidR="00422F27" w:rsidRDefault="00422F27" w:rsidP="004F5923">
      <w:pPr>
        <w:tabs>
          <w:tab w:val="left" w:pos="9326"/>
        </w:tabs>
        <w:spacing w:line="215" w:lineRule="exact"/>
        <w:rPr>
          <w:sz w:val="20"/>
          <w:szCs w:val="20"/>
        </w:rPr>
      </w:pPr>
    </w:p>
    <w:tbl>
      <w:tblPr>
        <w:tblW w:w="10378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639"/>
        <w:gridCol w:w="8433"/>
        <w:gridCol w:w="1276"/>
        <w:gridCol w:w="30"/>
      </w:tblGrid>
      <w:tr w:rsidR="00422F27" w:rsidRPr="00A371CD" w:rsidTr="00A371CD">
        <w:trPr>
          <w:trHeight w:val="290"/>
        </w:trPr>
        <w:tc>
          <w:tcPr>
            <w:tcW w:w="639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ind w:left="4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N п/п</w:t>
            </w:r>
          </w:p>
        </w:tc>
        <w:tc>
          <w:tcPr>
            <w:tcW w:w="8433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ind w:left="336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Показатели</w:t>
            </w:r>
          </w:p>
        </w:tc>
        <w:tc>
          <w:tcPr>
            <w:tcW w:w="1276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8"/>
                <w:sz w:val="24"/>
                <w:szCs w:val="24"/>
              </w:rPr>
              <w:t>Единица измере-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06"/>
        </w:trPr>
        <w:tc>
          <w:tcPr>
            <w:tcW w:w="639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vMerge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7"/>
                <w:sz w:val="24"/>
                <w:szCs w:val="24"/>
              </w:rPr>
              <w:t>ния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06"/>
        </w:trPr>
        <w:tc>
          <w:tcPr>
            <w:tcW w:w="63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ind w:left="495" w:hanging="495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81"/>
        </w:trPr>
        <w:tc>
          <w:tcPr>
            <w:tcW w:w="63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72"/>
        </w:trPr>
        <w:tc>
          <w:tcPr>
            <w:tcW w:w="63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72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b/>
                <w:bCs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1276" w:type="dxa"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2"/>
        </w:trPr>
        <w:tc>
          <w:tcPr>
            <w:tcW w:w="63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68"/>
        </w:trPr>
        <w:tc>
          <w:tcPr>
            <w:tcW w:w="639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1.1</w:t>
            </w: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Общая численность воспитанников, осваивающих образовательную про-</w:t>
            </w:r>
          </w:p>
        </w:tc>
        <w:tc>
          <w:tcPr>
            <w:tcW w:w="1276" w:type="dxa"/>
            <w:vMerge w:val="restart"/>
            <w:tcBorders>
              <w:right w:val="single" w:sz="8" w:space="0" w:color="auto"/>
            </w:tcBorders>
            <w:vAlign w:val="bottom"/>
          </w:tcPr>
          <w:p w:rsidR="00422F27" w:rsidRPr="00A371CD" w:rsidRDefault="00E84508" w:rsidP="0057462F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3</w:t>
            </w:r>
            <w:r w:rsidR="0057462F">
              <w:rPr>
                <w:rFonts w:eastAsia="Times New Roman"/>
                <w:w w:val="99"/>
                <w:sz w:val="24"/>
                <w:szCs w:val="24"/>
              </w:rPr>
              <w:t>2</w:t>
            </w:r>
            <w:r w:rsidRPr="00A371CD">
              <w:rPr>
                <w:rFonts w:eastAsia="Times New Roman"/>
                <w:w w:val="99"/>
                <w:sz w:val="24"/>
                <w:szCs w:val="24"/>
              </w:rPr>
              <w:t>5</w:t>
            </w:r>
            <w:r w:rsidR="00B5772A" w:rsidRPr="00A371CD">
              <w:rPr>
                <w:rFonts w:eastAsia="Times New Roman"/>
                <w:w w:val="99"/>
                <w:sz w:val="24"/>
                <w:szCs w:val="24"/>
              </w:rPr>
              <w:t xml:space="preserve"> человек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06"/>
        </w:trPr>
        <w:tc>
          <w:tcPr>
            <w:tcW w:w="639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vMerge w:val="restart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грамму дошкольного образования, в том числе:</w:t>
            </w:r>
          </w:p>
        </w:tc>
        <w:tc>
          <w:tcPr>
            <w:tcW w:w="1276" w:type="dxa"/>
            <w:vMerge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06"/>
        </w:trPr>
        <w:tc>
          <w:tcPr>
            <w:tcW w:w="63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vMerge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7"/>
        </w:trPr>
        <w:tc>
          <w:tcPr>
            <w:tcW w:w="63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68"/>
        </w:trPr>
        <w:tc>
          <w:tcPr>
            <w:tcW w:w="63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1.1.1</w:t>
            </w: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В режиме полного дня (12 часов)</w:t>
            </w:r>
          </w:p>
        </w:tc>
        <w:tc>
          <w:tcPr>
            <w:tcW w:w="1276" w:type="dxa"/>
            <w:tcBorders>
              <w:right w:val="single" w:sz="8" w:space="0" w:color="auto"/>
            </w:tcBorders>
            <w:vAlign w:val="bottom"/>
          </w:tcPr>
          <w:p w:rsidR="00422F27" w:rsidRPr="00A371CD" w:rsidRDefault="00474EDF" w:rsidP="004F5923">
            <w:pPr>
              <w:tabs>
                <w:tab w:val="left" w:pos="9326"/>
              </w:tabs>
              <w:spacing w:line="267" w:lineRule="exact"/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7"/>
        </w:trPr>
        <w:tc>
          <w:tcPr>
            <w:tcW w:w="63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68"/>
        </w:trPr>
        <w:tc>
          <w:tcPr>
            <w:tcW w:w="63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1.1.2</w:t>
            </w: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В режиме полного дня (10,5 часов)</w:t>
            </w:r>
          </w:p>
        </w:tc>
        <w:tc>
          <w:tcPr>
            <w:tcW w:w="1276" w:type="dxa"/>
            <w:tcBorders>
              <w:right w:val="single" w:sz="8" w:space="0" w:color="auto"/>
            </w:tcBorders>
            <w:vAlign w:val="bottom"/>
          </w:tcPr>
          <w:p w:rsidR="00422F27" w:rsidRPr="00A371CD" w:rsidRDefault="00E84508" w:rsidP="0057462F">
            <w:pPr>
              <w:tabs>
                <w:tab w:val="left" w:pos="9326"/>
              </w:tabs>
              <w:spacing w:line="267" w:lineRule="exact"/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3</w:t>
            </w:r>
            <w:r w:rsidR="0057462F">
              <w:rPr>
                <w:rFonts w:eastAsia="Times New Roman"/>
                <w:w w:val="99"/>
                <w:sz w:val="24"/>
                <w:szCs w:val="24"/>
              </w:rPr>
              <w:t>2</w:t>
            </w:r>
            <w:r w:rsidRPr="00A371CD">
              <w:rPr>
                <w:rFonts w:eastAsia="Times New Roman"/>
                <w:w w:val="99"/>
                <w:sz w:val="24"/>
                <w:szCs w:val="24"/>
              </w:rPr>
              <w:t>5</w:t>
            </w:r>
            <w:r w:rsidR="00B5772A" w:rsidRPr="00A371CD">
              <w:rPr>
                <w:rFonts w:eastAsia="Times New Roman"/>
                <w:w w:val="99"/>
                <w:sz w:val="24"/>
                <w:szCs w:val="24"/>
              </w:rPr>
              <w:t xml:space="preserve"> человек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7"/>
        </w:trPr>
        <w:tc>
          <w:tcPr>
            <w:tcW w:w="63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6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1.1.3</w:t>
            </w:r>
          </w:p>
        </w:tc>
        <w:tc>
          <w:tcPr>
            <w:tcW w:w="8433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В режиме кратковременного пребывания (3-5 часов)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474EDF" w:rsidP="004F5923">
            <w:pPr>
              <w:tabs>
                <w:tab w:val="left" w:pos="9326"/>
              </w:tabs>
              <w:spacing w:line="267" w:lineRule="exact"/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30" w:type="dxa"/>
            <w:tcBorders>
              <w:top w:val="single" w:sz="4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4"/>
        </w:trPr>
        <w:tc>
          <w:tcPr>
            <w:tcW w:w="63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70"/>
        </w:trPr>
        <w:tc>
          <w:tcPr>
            <w:tcW w:w="63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70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1.1.4</w:t>
            </w: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70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В семейной дошкольной группе</w:t>
            </w:r>
          </w:p>
        </w:tc>
        <w:tc>
          <w:tcPr>
            <w:tcW w:w="1276" w:type="dxa"/>
            <w:tcBorders>
              <w:right w:val="single" w:sz="8" w:space="0" w:color="auto"/>
            </w:tcBorders>
            <w:vAlign w:val="bottom"/>
          </w:tcPr>
          <w:p w:rsidR="00422F27" w:rsidRPr="00A371CD" w:rsidRDefault="00E84508" w:rsidP="004F5923">
            <w:pPr>
              <w:tabs>
                <w:tab w:val="left" w:pos="9326"/>
              </w:tabs>
              <w:spacing w:line="270" w:lineRule="exact"/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4"/>
        </w:trPr>
        <w:tc>
          <w:tcPr>
            <w:tcW w:w="63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68"/>
        </w:trPr>
        <w:tc>
          <w:tcPr>
            <w:tcW w:w="639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1.1.5</w:t>
            </w: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В форме семейного образования с психолого-педагогическим сопровожде-</w:t>
            </w:r>
          </w:p>
        </w:tc>
        <w:tc>
          <w:tcPr>
            <w:tcW w:w="1276" w:type="dxa"/>
            <w:vMerge w:val="restart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09"/>
        </w:trPr>
        <w:tc>
          <w:tcPr>
            <w:tcW w:w="63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vMerge w:val="restart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нием на базе дошкольной образовательной организации</w:t>
            </w:r>
          </w:p>
        </w:tc>
        <w:tc>
          <w:tcPr>
            <w:tcW w:w="1276" w:type="dxa"/>
            <w:vMerge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07"/>
        </w:trPr>
        <w:tc>
          <w:tcPr>
            <w:tcW w:w="63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vMerge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7"/>
        </w:trPr>
        <w:tc>
          <w:tcPr>
            <w:tcW w:w="6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68"/>
        </w:trPr>
        <w:tc>
          <w:tcPr>
            <w:tcW w:w="639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E6491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E64913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Численность/удельный вес численности воспитанников в общей численно-</w:t>
            </w:r>
          </w:p>
        </w:tc>
        <w:tc>
          <w:tcPr>
            <w:tcW w:w="1276" w:type="dxa"/>
            <w:vMerge w:val="restart"/>
            <w:tcBorders>
              <w:right w:val="single" w:sz="8" w:space="0" w:color="auto"/>
            </w:tcBorders>
            <w:vAlign w:val="bottom"/>
          </w:tcPr>
          <w:p w:rsidR="00422F27" w:rsidRPr="00A371CD" w:rsidRDefault="00E84508" w:rsidP="0057462F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3</w:t>
            </w:r>
            <w:r w:rsidR="0057462F">
              <w:rPr>
                <w:rFonts w:eastAsia="Times New Roman"/>
                <w:w w:val="99"/>
                <w:sz w:val="24"/>
                <w:szCs w:val="24"/>
              </w:rPr>
              <w:t>2</w:t>
            </w:r>
            <w:r w:rsidRPr="00A371CD">
              <w:rPr>
                <w:rFonts w:eastAsia="Times New Roman"/>
                <w:w w:val="99"/>
                <w:sz w:val="24"/>
                <w:szCs w:val="24"/>
              </w:rPr>
              <w:t xml:space="preserve">5 </w:t>
            </w:r>
            <w:r w:rsidR="00B5772A" w:rsidRPr="00A371CD">
              <w:rPr>
                <w:rFonts w:eastAsia="Times New Roman"/>
                <w:w w:val="99"/>
                <w:sz w:val="24"/>
                <w:szCs w:val="24"/>
              </w:rPr>
              <w:t>человек / 100%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09"/>
        </w:trPr>
        <w:tc>
          <w:tcPr>
            <w:tcW w:w="63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vMerge w:val="restart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сти воспитанников, получающих услуги присмотра и ухода:</w:t>
            </w:r>
          </w:p>
        </w:tc>
        <w:tc>
          <w:tcPr>
            <w:tcW w:w="1276" w:type="dxa"/>
            <w:vMerge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06"/>
        </w:trPr>
        <w:tc>
          <w:tcPr>
            <w:tcW w:w="63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vMerge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4"/>
        </w:trPr>
        <w:tc>
          <w:tcPr>
            <w:tcW w:w="6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70"/>
        </w:trPr>
        <w:tc>
          <w:tcPr>
            <w:tcW w:w="63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E64913">
            <w:pPr>
              <w:tabs>
                <w:tab w:val="left" w:pos="9326"/>
              </w:tabs>
              <w:spacing w:line="270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E64913">
              <w:rPr>
                <w:rFonts w:eastAsia="Times New Roman"/>
                <w:sz w:val="24"/>
                <w:szCs w:val="24"/>
              </w:rPr>
              <w:t>2</w:t>
            </w:r>
            <w:r w:rsidRPr="00A371CD">
              <w:rPr>
                <w:rFonts w:eastAsia="Times New Roman"/>
                <w:sz w:val="24"/>
                <w:szCs w:val="24"/>
              </w:rPr>
              <w:t>.1</w:t>
            </w: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70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В режиме полного дня (8 - 12 часов)</w:t>
            </w:r>
          </w:p>
        </w:tc>
        <w:tc>
          <w:tcPr>
            <w:tcW w:w="1276" w:type="dxa"/>
            <w:tcBorders>
              <w:right w:val="single" w:sz="8" w:space="0" w:color="auto"/>
            </w:tcBorders>
            <w:vAlign w:val="bottom"/>
          </w:tcPr>
          <w:p w:rsidR="00422F27" w:rsidRPr="00A371CD" w:rsidRDefault="00E84508" w:rsidP="0057462F">
            <w:pPr>
              <w:tabs>
                <w:tab w:val="left" w:pos="9326"/>
              </w:tabs>
              <w:spacing w:line="270" w:lineRule="exact"/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3</w:t>
            </w:r>
            <w:r w:rsidR="0057462F">
              <w:rPr>
                <w:rFonts w:eastAsia="Times New Roman"/>
                <w:sz w:val="24"/>
                <w:szCs w:val="24"/>
              </w:rPr>
              <w:t>2</w:t>
            </w:r>
            <w:r w:rsidRPr="00A371CD">
              <w:rPr>
                <w:rFonts w:eastAsia="Times New Roman"/>
                <w:sz w:val="24"/>
                <w:szCs w:val="24"/>
              </w:rPr>
              <w:t>5</w:t>
            </w:r>
            <w:r w:rsidR="00B5772A" w:rsidRPr="00A371CD">
              <w:rPr>
                <w:rFonts w:eastAsia="Times New Roman"/>
                <w:sz w:val="24"/>
                <w:szCs w:val="24"/>
              </w:rPr>
              <w:t xml:space="preserve"> человек/ 100%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4"/>
        </w:trPr>
        <w:tc>
          <w:tcPr>
            <w:tcW w:w="6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68"/>
        </w:trPr>
        <w:tc>
          <w:tcPr>
            <w:tcW w:w="63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E64913">
            <w:pPr>
              <w:tabs>
                <w:tab w:val="left" w:pos="9326"/>
              </w:tabs>
              <w:spacing w:line="267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E64913">
              <w:rPr>
                <w:rFonts w:eastAsia="Times New Roman"/>
                <w:sz w:val="24"/>
                <w:szCs w:val="24"/>
              </w:rPr>
              <w:t>2</w:t>
            </w:r>
            <w:r w:rsidRPr="00A371CD">
              <w:rPr>
                <w:rFonts w:eastAsia="Times New Roman"/>
                <w:sz w:val="24"/>
                <w:szCs w:val="24"/>
              </w:rPr>
              <w:t>.2</w:t>
            </w: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В режиме продленного дня (12 - 14 часов)</w:t>
            </w:r>
          </w:p>
        </w:tc>
        <w:tc>
          <w:tcPr>
            <w:tcW w:w="1276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7"/>
        </w:trPr>
        <w:tc>
          <w:tcPr>
            <w:tcW w:w="6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68"/>
        </w:trPr>
        <w:tc>
          <w:tcPr>
            <w:tcW w:w="63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B5772A" w:rsidP="00E64913">
            <w:pPr>
              <w:tabs>
                <w:tab w:val="left" w:pos="9326"/>
              </w:tabs>
              <w:spacing w:line="267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E64913">
              <w:rPr>
                <w:rFonts w:eastAsia="Times New Roman"/>
                <w:sz w:val="24"/>
                <w:szCs w:val="24"/>
              </w:rPr>
              <w:t>2</w:t>
            </w:r>
            <w:r w:rsidRPr="00A371CD">
              <w:rPr>
                <w:rFonts w:eastAsia="Times New Roman"/>
                <w:sz w:val="24"/>
                <w:szCs w:val="24"/>
              </w:rPr>
              <w:t>.3</w:t>
            </w:r>
          </w:p>
        </w:tc>
        <w:tc>
          <w:tcPr>
            <w:tcW w:w="8433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В режиме круглосуточного пребывания</w:t>
            </w:r>
          </w:p>
        </w:tc>
        <w:tc>
          <w:tcPr>
            <w:tcW w:w="1276" w:type="dxa"/>
            <w:tcBorders>
              <w:right w:val="single" w:sz="8" w:space="0" w:color="auto"/>
            </w:tcBorders>
            <w:vAlign w:val="bottom"/>
          </w:tcPr>
          <w:p w:rsidR="00422F27" w:rsidRPr="00A371CD" w:rsidRDefault="00B5772A" w:rsidP="004F5923">
            <w:pPr>
              <w:tabs>
                <w:tab w:val="left" w:pos="9326"/>
              </w:tabs>
              <w:spacing w:line="267" w:lineRule="exact"/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147"/>
        </w:trPr>
        <w:tc>
          <w:tcPr>
            <w:tcW w:w="6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422F27" w:rsidRPr="00A371CD" w:rsidTr="00A371CD">
        <w:trPr>
          <w:trHeight w:val="256"/>
        </w:trPr>
        <w:tc>
          <w:tcPr>
            <w:tcW w:w="639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8433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422F27" w:rsidRPr="00A371CD" w:rsidRDefault="00422F27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</w:tbl>
    <w:p w:rsidR="00CD50DC" w:rsidRPr="00A371CD" w:rsidRDefault="00EB45C8" w:rsidP="004F5923">
      <w:pPr>
        <w:tabs>
          <w:tab w:val="left" w:pos="9326"/>
        </w:tabs>
        <w:spacing w:line="20" w:lineRule="exact"/>
        <w:rPr>
          <w:sz w:val="24"/>
          <w:szCs w:val="24"/>
        </w:rPr>
      </w:pPr>
      <w:r>
        <w:rPr>
          <w:sz w:val="24"/>
          <w:szCs w:val="24"/>
        </w:rPr>
        <w:pict>
          <v:rect id="Shape 11" o:spid="_x0000_s1036" style="position:absolute;margin-left:31.15pt;margin-top:-400.4pt;width:1pt;height:.95pt;z-index:-251658240;visibility:visible;mso-wrap-distance-left:0;mso-wrap-distance-right:0;mso-position-horizontal-relative:text;mso-position-vertical-relative:text" o:allowincell="f" fillcolor="black" stroked="f"/>
        </w:pict>
      </w:r>
      <w:r>
        <w:rPr>
          <w:sz w:val="24"/>
          <w:szCs w:val="24"/>
        </w:rPr>
        <w:pict>
          <v:rect id="Shape 12" o:spid="_x0000_s1037" style="position:absolute;margin-left:31.15pt;margin-top:-378.65pt;width:1pt;height:.95pt;z-index:-251657216;visibility:visible;mso-wrap-distance-left:0;mso-wrap-distance-right:0;mso-position-horizontal-relative:text;mso-position-vertical-relative:text" o:allowincell="f" fillcolor="black" stroked="f"/>
        </w:pict>
      </w:r>
      <w:r>
        <w:rPr>
          <w:sz w:val="24"/>
          <w:szCs w:val="24"/>
        </w:rPr>
        <w:pict>
          <v:rect id="Shape 13" o:spid="_x0000_s1038" style="position:absolute;margin-left:31.15pt;margin-top:-292.85pt;width:1pt;height:.95pt;z-index:-251656192;visibility:visible;mso-wrap-distance-left:0;mso-wrap-distance-right:0;mso-position-horizontal-relative:text;mso-position-vertical-relative:text" o:allowincell="f" fillcolor="black" stroked="f"/>
        </w:pict>
      </w:r>
    </w:p>
    <w:tbl>
      <w:tblPr>
        <w:tblW w:w="10590" w:type="dxa"/>
        <w:tblInd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640"/>
        <w:gridCol w:w="7900"/>
        <w:gridCol w:w="2020"/>
        <w:gridCol w:w="30"/>
      </w:tblGrid>
      <w:tr w:rsidR="00CD556B" w:rsidRPr="00A371CD" w:rsidTr="00443AB6">
        <w:trPr>
          <w:trHeight w:val="268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E64913">
            <w:pPr>
              <w:tabs>
                <w:tab w:val="left" w:pos="9326"/>
              </w:tabs>
              <w:spacing w:line="267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E64913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Общая численность педагогических работников, в том числе: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6732A5" w:rsidP="0057462F">
            <w:pPr>
              <w:tabs>
                <w:tab w:val="left" w:pos="9326"/>
              </w:tabs>
              <w:spacing w:line="267" w:lineRule="exact"/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2</w:t>
            </w:r>
            <w:r w:rsidR="0057462F">
              <w:rPr>
                <w:rFonts w:eastAsia="Times New Roman"/>
                <w:sz w:val="24"/>
                <w:szCs w:val="24"/>
              </w:rPr>
              <w:t>1</w:t>
            </w:r>
            <w:r w:rsidR="00CD556B" w:rsidRPr="00A371CD">
              <w:rPr>
                <w:rFonts w:eastAsia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7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68"/>
        </w:trPr>
        <w:tc>
          <w:tcPr>
            <w:tcW w:w="640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E6491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</w:t>
            </w:r>
            <w:r w:rsidR="00E64913">
              <w:rPr>
                <w:rFonts w:eastAsia="Times New Roman"/>
                <w:sz w:val="24"/>
                <w:szCs w:val="24"/>
              </w:rPr>
              <w:t>.3.</w:t>
            </w:r>
            <w:r w:rsidRPr="00A371CD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Численность/удельный вес численности педагогических работников,</w:t>
            </w:r>
          </w:p>
        </w:tc>
        <w:tc>
          <w:tcPr>
            <w:tcW w:w="2020" w:type="dxa"/>
            <w:vMerge w:val="restart"/>
            <w:tcBorders>
              <w:right w:val="single" w:sz="8" w:space="0" w:color="auto"/>
            </w:tcBorders>
            <w:vAlign w:val="bottom"/>
          </w:tcPr>
          <w:p w:rsidR="00CD556B" w:rsidRPr="00A371CD" w:rsidRDefault="006732A5" w:rsidP="004F592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10</w:t>
            </w:r>
            <w:r w:rsidR="00CD556B" w:rsidRPr="00A371CD">
              <w:rPr>
                <w:rFonts w:eastAsia="Times New Roman"/>
                <w:w w:val="99"/>
                <w:sz w:val="24"/>
                <w:szCs w:val="24"/>
              </w:rPr>
              <w:t xml:space="preserve"> человек / </w:t>
            </w:r>
            <w:r w:rsidRPr="00A371CD">
              <w:rPr>
                <w:rFonts w:eastAsia="Times New Roman"/>
                <w:w w:val="99"/>
                <w:sz w:val="24"/>
                <w:szCs w:val="24"/>
              </w:rPr>
              <w:t>50</w:t>
            </w:r>
            <w:r w:rsidR="00CD556B" w:rsidRPr="00A371CD">
              <w:rPr>
                <w:rFonts w:eastAsia="Times New Roman"/>
                <w:w w:val="99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06"/>
        </w:trPr>
        <w:tc>
          <w:tcPr>
            <w:tcW w:w="640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vMerge w:val="restart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имеющих высшее образование</w:t>
            </w:r>
          </w:p>
        </w:tc>
        <w:tc>
          <w:tcPr>
            <w:tcW w:w="2020" w:type="dxa"/>
            <w:vMerge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06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vMerge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7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68"/>
        </w:trPr>
        <w:tc>
          <w:tcPr>
            <w:tcW w:w="640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E6491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E64913">
              <w:rPr>
                <w:rFonts w:eastAsia="Times New Roman"/>
                <w:sz w:val="24"/>
                <w:szCs w:val="24"/>
              </w:rPr>
              <w:t>3</w:t>
            </w:r>
            <w:r w:rsidRPr="00A371CD">
              <w:rPr>
                <w:rFonts w:eastAsia="Times New Roman"/>
                <w:sz w:val="24"/>
                <w:szCs w:val="24"/>
              </w:rPr>
              <w:t>.2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Численность/удельный вес численности педагогических работников,</w:t>
            </w:r>
          </w:p>
        </w:tc>
        <w:tc>
          <w:tcPr>
            <w:tcW w:w="2020" w:type="dxa"/>
            <w:vMerge w:val="restart"/>
            <w:tcBorders>
              <w:right w:val="single" w:sz="8" w:space="0" w:color="auto"/>
            </w:tcBorders>
            <w:vAlign w:val="bottom"/>
          </w:tcPr>
          <w:p w:rsidR="00CD556B" w:rsidRPr="00A371CD" w:rsidRDefault="006732A5" w:rsidP="004F592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10</w:t>
            </w:r>
            <w:r w:rsidR="00CD556B" w:rsidRPr="00A371CD">
              <w:rPr>
                <w:rFonts w:eastAsia="Times New Roman"/>
                <w:sz w:val="24"/>
                <w:szCs w:val="24"/>
              </w:rPr>
              <w:t xml:space="preserve"> человек / 5</w:t>
            </w:r>
            <w:r w:rsidRPr="00A371CD">
              <w:rPr>
                <w:rFonts w:eastAsia="Times New Roman"/>
                <w:sz w:val="24"/>
                <w:szCs w:val="24"/>
              </w:rPr>
              <w:t>0</w:t>
            </w:r>
            <w:r w:rsidR="00CD556B" w:rsidRPr="00A371CD">
              <w:rPr>
                <w:rFonts w:eastAsia="Times New Roman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09"/>
        </w:trPr>
        <w:tc>
          <w:tcPr>
            <w:tcW w:w="640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vMerge w:val="restart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имеющих высшее образование педагогической направленности (профиля)</w:t>
            </w:r>
          </w:p>
        </w:tc>
        <w:tc>
          <w:tcPr>
            <w:tcW w:w="2020" w:type="dxa"/>
            <w:vMerge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07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vMerge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4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70"/>
        </w:trPr>
        <w:tc>
          <w:tcPr>
            <w:tcW w:w="640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E6491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E64913">
              <w:rPr>
                <w:rFonts w:eastAsia="Times New Roman"/>
                <w:sz w:val="24"/>
                <w:szCs w:val="24"/>
              </w:rPr>
              <w:t>3</w:t>
            </w:r>
            <w:r w:rsidRPr="00A371CD">
              <w:rPr>
                <w:rFonts w:eastAsia="Times New Roman"/>
                <w:sz w:val="24"/>
                <w:szCs w:val="24"/>
              </w:rPr>
              <w:t>.3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70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Численность/удельный вес численности педагогических работников,</w:t>
            </w:r>
          </w:p>
        </w:tc>
        <w:tc>
          <w:tcPr>
            <w:tcW w:w="2020" w:type="dxa"/>
            <w:vMerge w:val="restart"/>
            <w:tcBorders>
              <w:right w:val="single" w:sz="8" w:space="0" w:color="auto"/>
            </w:tcBorders>
            <w:vAlign w:val="bottom"/>
          </w:tcPr>
          <w:p w:rsidR="00CD556B" w:rsidRPr="00A371CD" w:rsidRDefault="006732A5" w:rsidP="004F592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10 человек</w:t>
            </w:r>
            <w:r w:rsidR="00CD556B" w:rsidRPr="00A371CD">
              <w:rPr>
                <w:rFonts w:eastAsia="Times New Roman"/>
                <w:sz w:val="24"/>
                <w:szCs w:val="24"/>
              </w:rPr>
              <w:t xml:space="preserve"> / </w:t>
            </w:r>
            <w:r w:rsidRPr="00A371CD">
              <w:rPr>
                <w:rFonts w:eastAsia="Times New Roman"/>
                <w:sz w:val="24"/>
                <w:szCs w:val="24"/>
              </w:rPr>
              <w:t>50</w:t>
            </w:r>
            <w:r w:rsidR="00CD556B" w:rsidRPr="00A371CD">
              <w:rPr>
                <w:rFonts w:eastAsia="Times New Roman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06"/>
        </w:trPr>
        <w:tc>
          <w:tcPr>
            <w:tcW w:w="640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vMerge w:val="restart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имеющих среднее профессиональное образование</w:t>
            </w:r>
          </w:p>
        </w:tc>
        <w:tc>
          <w:tcPr>
            <w:tcW w:w="2020" w:type="dxa"/>
            <w:vMerge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06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vMerge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7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68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Численность/удельный вес численности педагогических работников,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413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E6491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lastRenderedPageBreak/>
              <w:t>1</w:t>
            </w:r>
            <w:r w:rsidR="00E64913">
              <w:rPr>
                <w:rFonts w:eastAsia="Times New Roman"/>
                <w:sz w:val="24"/>
                <w:szCs w:val="24"/>
              </w:rPr>
              <w:t>3</w:t>
            </w:r>
            <w:r w:rsidRPr="00A371CD">
              <w:rPr>
                <w:rFonts w:eastAsia="Times New Roman"/>
                <w:sz w:val="24"/>
                <w:szCs w:val="24"/>
              </w:rPr>
              <w:t>.4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имеющих среднее профессиональное образование педагогической направ-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6732A5" w:rsidP="004F592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10 человек</w:t>
            </w:r>
            <w:r w:rsidR="00CD556B" w:rsidRPr="00A371CD">
              <w:rPr>
                <w:rFonts w:eastAsia="Times New Roman"/>
                <w:sz w:val="24"/>
                <w:szCs w:val="24"/>
              </w:rPr>
              <w:t xml:space="preserve">/ </w:t>
            </w:r>
            <w:r w:rsidRPr="00A371CD">
              <w:rPr>
                <w:rFonts w:eastAsia="Times New Roman"/>
                <w:sz w:val="24"/>
                <w:szCs w:val="24"/>
              </w:rPr>
              <w:t>50</w:t>
            </w:r>
            <w:r w:rsidR="00CD556B" w:rsidRPr="00A371CD">
              <w:rPr>
                <w:rFonts w:eastAsia="Times New Roman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415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ленности (профиля)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7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68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Численность/удельный вес численности педагогических работников, кото-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413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E6491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E64913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рым по результатам аттестации присвоена квалификационная категория, в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6732A5" w:rsidP="00E6491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w w:val="99"/>
                <w:sz w:val="24"/>
                <w:szCs w:val="24"/>
              </w:rPr>
              <w:t>15</w:t>
            </w:r>
            <w:r w:rsidR="00CD556B" w:rsidRPr="00A371CD">
              <w:rPr>
                <w:rFonts w:eastAsia="Times New Roman"/>
                <w:w w:val="99"/>
                <w:sz w:val="24"/>
                <w:szCs w:val="24"/>
              </w:rPr>
              <w:t xml:space="preserve"> человек / </w:t>
            </w:r>
            <w:r w:rsidR="00E64913" w:rsidRPr="00E64913">
              <w:rPr>
                <w:rFonts w:eastAsia="Times New Roman"/>
                <w:w w:val="99"/>
                <w:sz w:val="24"/>
                <w:szCs w:val="24"/>
              </w:rPr>
              <w:t>75</w:t>
            </w:r>
            <w:r w:rsidR="00CD556B" w:rsidRPr="00E64913">
              <w:rPr>
                <w:rFonts w:eastAsia="Times New Roman"/>
                <w:w w:val="99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416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общей численности педагогических работников, в том числе: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4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68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6732A5" w:rsidRPr="00A371CD">
              <w:rPr>
                <w:rFonts w:eastAsia="Times New Roman"/>
                <w:sz w:val="24"/>
                <w:szCs w:val="24"/>
              </w:rPr>
              <w:t>7</w:t>
            </w:r>
            <w:r w:rsidRPr="00A371CD">
              <w:rPr>
                <w:rFonts w:eastAsia="Times New Roman"/>
                <w:sz w:val="24"/>
                <w:szCs w:val="24"/>
              </w:rPr>
              <w:t>.</w:t>
            </w:r>
            <w:r w:rsidR="006732A5" w:rsidRPr="00A371CD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Первая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6732A5" w:rsidP="00E64913">
            <w:pPr>
              <w:tabs>
                <w:tab w:val="left" w:pos="9326"/>
              </w:tabs>
              <w:spacing w:line="267" w:lineRule="exact"/>
              <w:jc w:val="center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15</w:t>
            </w:r>
            <w:r w:rsidR="00CD556B" w:rsidRPr="00A371CD">
              <w:rPr>
                <w:rFonts w:eastAsia="Times New Roman"/>
                <w:sz w:val="24"/>
                <w:szCs w:val="24"/>
              </w:rPr>
              <w:t xml:space="preserve"> человек / </w:t>
            </w:r>
            <w:r w:rsidR="00E64913">
              <w:rPr>
                <w:rFonts w:eastAsia="Times New Roman"/>
                <w:sz w:val="24"/>
                <w:szCs w:val="24"/>
              </w:rPr>
              <w:t>75</w:t>
            </w:r>
            <w:r w:rsidR="00CD556B" w:rsidRPr="00A371CD">
              <w:rPr>
                <w:rFonts w:eastAsia="Times New Roman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7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68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Численность/удельный вес численности педагогических работников в об-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415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6732A5" w:rsidRPr="00A371CD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щей численности педагогических работников, педагогический стаж работы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413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которых составляет: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7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E64913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68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6732A5" w:rsidRPr="00A371CD">
              <w:rPr>
                <w:rFonts w:eastAsia="Times New Roman"/>
                <w:sz w:val="24"/>
                <w:szCs w:val="24"/>
              </w:rPr>
              <w:t>8</w:t>
            </w:r>
            <w:r w:rsidRPr="00A371CD">
              <w:rPr>
                <w:rFonts w:eastAsia="Times New Roman"/>
                <w:sz w:val="24"/>
                <w:szCs w:val="24"/>
              </w:rPr>
              <w:t>.1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До 5 лет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E64913" w:rsidRDefault="00E64913" w:rsidP="00E64913">
            <w:pPr>
              <w:tabs>
                <w:tab w:val="left" w:pos="9326"/>
              </w:tabs>
              <w:spacing w:line="267" w:lineRule="exact"/>
              <w:jc w:val="center"/>
              <w:rPr>
                <w:sz w:val="24"/>
                <w:szCs w:val="24"/>
              </w:rPr>
            </w:pPr>
            <w:r w:rsidRPr="00E64913">
              <w:rPr>
                <w:rFonts w:eastAsia="Times New Roman"/>
                <w:sz w:val="24"/>
                <w:szCs w:val="24"/>
              </w:rPr>
              <w:t>2</w:t>
            </w:r>
            <w:r w:rsidR="00CD556B" w:rsidRPr="00E64913">
              <w:rPr>
                <w:rFonts w:eastAsia="Times New Roman"/>
                <w:sz w:val="24"/>
                <w:szCs w:val="24"/>
              </w:rPr>
              <w:t xml:space="preserve"> человек / 1</w:t>
            </w:r>
            <w:r w:rsidRPr="00E64913">
              <w:rPr>
                <w:rFonts w:eastAsia="Times New Roman"/>
                <w:sz w:val="24"/>
                <w:szCs w:val="24"/>
              </w:rPr>
              <w:t>0</w:t>
            </w:r>
            <w:r w:rsidR="00CD556B" w:rsidRPr="00E64913">
              <w:rPr>
                <w:rFonts w:eastAsia="Times New Roman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7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68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6732A5" w:rsidRPr="00A371CD">
              <w:rPr>
                <w:rFonts w:eastAsia="Times New Roman"/>
                <w:sz w:val="24"/>
                <w:szCs w:val="24"/>
              </w:rPr>
              <w:t>8</w:t>
            </w:r>
            <w:r w:rsidRPr="00A371CD">
              <w:rPr>
                <w:rFonts w:eastAsia="Times New Roman"/>
                <w:sz w:val="24"/>
                <w:szCs w:val="24"/>
              </w:rPr>
              <w:t>.2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Свыше 30 лет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E64913" w:rsidRDefault="00E64913" w:rsidP="00E64913">
            <w:pPr>
              <w:tabs>
                <w:tab w:val="left" w:pos="9326"/>
              </w:tabs>
              <w:spacing w:line="267" w:lineRule="exact"/>
              <w:jc w:val="center"/>
              <w:rPr>
                <w:sz w:val="24"/>
                <w:szCs w:val="24"/>
              </w:rPr>
            </w:pPr>
            <w:r w:rsidRPr="00E64913">
              <w:rPr>
                <w:rFonts w:eastAsia="Times New Roman"/>
                <w:w w:val="99"/>
                <w:sz w:val="24"/>
                <w:szCs w:val="24"/>
              </w:rPr>
              <w:t>14</w:t>
            </w:r>
            <w:r w:rsidR="00CD556B" w:rsidRPr="00E64913">
              <w:rPr>
                <w:rFonts w:eastAsia="Times New Roman"/>
                <w:w w:val="99"/>
                <w:sz w:val="24"/>
                <w:szCs w:val="24"/>
              </w:rPr>
              <w:t xml:space="preserve"> человек/ </w:t>
            </w:r>
            <w:r w:rsidRPr="00E64913">
              <w:rPr>
                <w:rFonts w:eastAsia="Times New Roman"/>
                <w:w w:val="99"/>
                <w:sz w:val="24"/>
                <w:szCs w:val="24"/>
              </w:rPr>
              <w:t>70</w:t>
            </w:r>
            <w:r w:rsidR="00CD556B" w:rsidRPr="00E64913">
              <w:rPr>
                <w:rFonts w:eastAsia="Times New Roman"/>
                <w:w w:val="99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5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70"/>
        </w:trPr>
        <w:tc>
          <w:tcPr>
            <w:tcW w:w="640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</w:t>
            </w:r>
            <w:r w:rsidR="006732A5" w:rsidRPr="00A371CD"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70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Численность/удельный вес численности педагогических работников в об-</w:t>
            </w:r>
          </w:p>
        </w:tc>
        <w:tc>
          <w:tcPr>
            <w:tcW w:w="2020" w:type="dxa"/>
            <w:vMerge w:val="restart"/>
            <w:tcBorders>
              <w:right w:val="single" w:sz="8" w:space="0" w:color="auto"/>
            </w:tcBorders>
            <w:vAlign w:val="bottom"/>
          </w:tcPr>
          <w:p w:rsidR="00CD556B" w:rsidRPr="00E64913" w:rsidRDefault="00E64913" w:rsidP="00E6491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E64913">
              <w:rPr>
                <w:rFonts w:eastAsia="Times New Roman"/>
                <w:w w:val="98"/>
                <w:sz w:val="24"/>
                <w:szCs w:val="24"/>
              </w:rPr>
              <w:t>2</w:t>
            </w:r>
            <w:r w:rsidR="00CD556B" w:rsidRPr="00E64913">
              <w:rPr>
                <w:rFonts w:eastAsia="Times New Roman"/>
                <w:w w:val="98"/>
                <w:sz w:val="24"/>
                <w:szCs w:val="24"/>
              </w:rPr>
              <w:t xml:space="preserve"> человек/ </w:t>
            </w:r>
            <w:r w:rsidRPr="00E64913">
              <w:rPr>
                <w:rFonts w:eastAsia="Times New Roman"/>
                <w:w w:val="98"/>
                <w:sz w:val="24"/>
                <w:szCs w:val="24"/>
              </w:rPr>
              <w:t>10</w:t>
            </w:r>
            <w:r w:rsidR="00CD556B" w:rsidRPr="00E64913">
              <w:rPr>
                <w:rFonts w:eastAsia="Times New Roman"/>
                <w:w w:val="98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06"/>
        </w:trPr>
        <w:tc>
          <w:tcPr>
            <w:tcW w:w="640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vMerge w:val="restart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щей численности педагогических работников в возрасте до 30 лет</w:t>
            </w:r>
          </w:p>
        </w:tc>
        <w:tc>
          <w:tcPr>
            <w:tcW w:w="2020" w:type="dxa"/>
            <w:vMerge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06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vMerge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7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68"/>
        </w:trPr>
        <w:tc>
          <w:tcPr>
            <w:tcW w:w="640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1.1</w:t>
            </w:r>
            <w:r w:rsidR="006732A5" w:rsidRPr="00A371CD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Численность/удельный вес численности педагогических работников в об-</w:t>
            </w:r>
          </w:p>
        </w:tc>
        <w:tc>
          <w:tcPr>
            <w:tcW w:w="2020" w:type="dxa"/>
            <w:vMerge w:val="restart"/>
            <w:tcBorders>
              <w:right w:val="single" w:sz="8" w:space="0" w:color="auto"/>
            </w:tcBorders>
            <w:vAlign w:val="bottom"/>
          </w:tcPr>
          <w:p w:rsidR="00CD556B" w:rsidRPr="00E64913" w:rsidRDefault="00E64913" w:rsidP="00E6491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E64913">
              <w:rPr>
                <w:rFonts w:eastAsia="Times New Roman"/>
                <w:w w:val="99"/>
                <w:sz w:val="24"/>
                <w:szCs w:val="24"/>
              </w:rPr>
              <w:t xml:space="preserve"> 4 </w:t>
            </w:r>
            <w:r w:rsidR="00CD556B" w:rsidRPr="00E64913">
              <w:rPr>
                <w:rFonts w:eastAsia="Times New Roman"/>
                <w:w w:val="99"/>
                <w:sz w:val="24"/>
                <w:szCs w:val="24"/>
              </w:rPr>
              <w:t xml:space="preserve">человек/ </w:t>
            </w:r>
            <w:r w:rsidRPr="00E64913">
              <w:rPr>
                <w:rFonts w:eastAsia="Times New Roman"/>
                <w:w w:val="99"/>
                <w:sz w:val="24"/>
                <w:szCs w:val="24"/>
              </w:rPr>
              <w:t>20</w:t>
            </w:r>
            <w:r w:rsidR="00CD556B" w:rsidRPr="00E64913">
              <w:rPr>
                <w:rFonts w:eastAsia="Times New Roman"/>
                <w:w w:val="99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06"/>
        </w:trPr>
        <w:tc>
          <w:tcPr>
            <w:tcW w:w="640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vMerge w:val="restart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щей численности педагогических работников в возрасте от 55 лет</w:t>
            </w:r>
          </w:p>
        </w:tc>
        <w:tc>
          <w:tcPr>
            <w:tcW w:w="2020" w:type="dxa"/>
            <w:vMerge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06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vMerge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147"/>
        </w:trPr>
        <w:tc>
          <w:tcPr>
            <w:tcW w:w="64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268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spacing w:line="267" w:lineRule="exact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Численность/удельный вес численности педагогических и административ-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415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но-хозяйственных работников, прошедших за последние 5 лет повышение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413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1.1</w:t>
            </w:r>
            <w:r w:rsidR="006732A5" w:rsidRPr="00A371CD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квалификации/профессиональную переподготовку по профилю педагогиче-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E64913" w:rsidRDefault="00E64913" w:rsidP="00E64913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E64913">
              <w:rPr>
                <w:rFonts w:eastAsia="Times New Roman"/>
                <w:sz w:val="24"/>
                <w:szCs w:val="24"/>
              </w:rPr>
              <w:t>23</w:t>
            </w:r>
            <w:r w:rsidR="00CD556B" w:rsidRPr="00E64913">
              <w:rPr>
                <w:rFonts w:eastAsia="Times New Roman"/>
                <w:sz w:val="24"/>
                <w:szCs w:val="24"/>
              </w:rPr>
              <w:t xml:space="preserve"> человек</w:t>
            </w:r>
            <w:r w:rsidRPr="00E64913">
              <w:rPr>
                <w:rFonts w:eastAsia="Times New Roman"/>
                <w:sz w:val="24"/>
                <w:szCs w:val="24"/>
              </w:rPr>
              <w:t>а</w:t>
            </w:r>
            <w:r w:rsidR="00CD556B" w:rsidRPr="00E64913">
              <w:rPr>
                <w:rFonts w:eastAsia="Times New Roman"/>
                <w:sz w:val="24"/>
                <w:szCs w:val="24"/>
              </w:rPr>
              <w:t xml:space="preserve">/ </w:t>
            </w:r>
            <w:r w:rsidRPr="00E64913">
              <w:rPr>
                <w:rFonts w:eastAsia="Times New Roman"/>
                <w:sz w:val="24"/>
                <w:szCs w:val="24"/>
              </w:rPr>
              <w:t>100</w:t>
            </w:r>
            <w:r w:rsidR="00CD556B" w:rsidRPr="00E64913">
              <w:rPr>
                <w:rFonts w:eastAsia="Times New Roman"/>
                <w:sz w:val="24"/>
                <w:szCs w:val="24"/>
              </w:rPr>
              <w:t>%</w:t>
            </w: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443AB6">
        <w:trPr>
          <w:trHeight w:val="415"/>
        </w:trPr>
        <w:tc>
          <w:tcPr>
            <w:tcW w:w="64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ской деятельности или иной осуществляемой в образовательной организа-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CD556B" w:rsidRPr="00E64913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CD556B" w:rsidRPr="00A371CD" w:rsidTr="006732A5">
        <w:trPr>
          <w:trHeight w:val="413"/>
        </w:trPr>
        <w:tc>
          <w:tcPr>
            <w:tcW w:w="640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ции деятельности, в общей численности</w:t>
            </w:r>
            <w:r w:rsidR="006732A5" w:rsidRPr="00A371CD">
              <w:rPr>
                <w:rFonts w:eastAsia="Times New Roman"/>
                <w:sz w:val="24"/>
                <w:szCs w:val="24"/>
              </w:rPr>
              <w:t xml:space="preserve"> педагогических и административно хозяйственных работников. </w:t>
            </w:r>
          </w:p>
        </w:tc>
        <w:tc>
          <w:tcPr>
            <w:tcW w:w="20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D556B" w:rsidRPr="00A371CD" w:rsidRDefault="00CD556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E64913" w:rsidRPr="00A371CD" w:rsidTr="006732A5">
        <w:trPr>
          <w:trHeight w:val="104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1.12.</w:t>
            </w:r>
          </w:p>
        </w:tc>
        <w:tc>
          <w:tcPr>
            <w:tcW w:w="79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tbl>
            <w:tblPr>
              <w:tblW w:w="10590" w:type="dxa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590"/>
            </w:tblGrid>
            <w:tr w:rsidR="00E64913" w:rsidRPr="00A371CD" w:rsidTr="004F5923">
              <w:trPr>
                <w:trHeight w:val="268"/>
              </w:trPr>
              <w:tc>
                <w:tcPr>
                  <w:tcW w:w="790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spacing w:line="267" w:lineRule="exact"/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Численность/удельный вес численности педагогических и административ-</w:t>
                  </w:r>
                </w:p>
              </w:tc>
            </w:tr>
            <w:tr w:rsidR="00E64913" w:rsidRPr="00A371CD" w:rsidTr="004F5923">
              <w:trPr>
                <w:trHeight w:val="415"/>
              </w:trPr>
              <w:tc>
                <w:tcPr>
                  <w:tcW w:w="790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но-хозяйственных работников, прошедших повышение квалификации по</w:t>
                  </w:r>
                </w:p>
              </w:tc>
            </w:tr>
            <w:tr w:rsidR="00E64913" w:rsidRPr="00A371CD" w:rsidTr="004F5923">
              <w:trPr>
                <w:trHeight w:val="413"/>
              </w:trPr>
              <w:tc>
                <w:tcPr>
                  <w:tcW w:w="790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применению в образовательном процессе федеральных государственных</w:t>
                  </w:r>
                </w:p>
              </w:tc>
            </w:tr>
            <w:tr w:rsidR="00E64913" w:rsidRPr="00A371CD" w:rsidTr="004F5923">
              <w:trPr>
                <w:trHeight w:val="415"/>
              </w:trPr>
              <w:tc>
                <w:tcPr>
                  <w:tcW w:w="790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образовательных стандартов в общей численности педагогических и адми-</w:t>
                  </w:r>
                </w:p>
              </w:tc>
            </w:tr>
            <w:tr w:rsidR="00E64913" w:rsidRPr="00A371CD" w:rsidTr="004F5923">
              <w:trPr>
                <w:trHeight w:val="413"/>
              </w:trPr>
              <w:tc>
                <w:tcPr>
                  <w:tcW w:w="790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нистративно-хозяйственных работников</w:t>
                  </w:r>
                </w:p>
              </w:tc>
            </w:tr>
          </w:tbl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Merge w:val="restart"/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E64913" w:rsidRPr="00A371CD" w:rsidTr="006732A5">
        <w:trPr>
          <w:trHeight w:val="3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1.13.</w:t>
            </w:r>
          </w:p>
        </w:tc>
        <w:tc>
          <w:tcPr>
            <w:tcW w:w="79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tbl>
            <w:tblPr>
              <w:tblW w:w="10590" w:type="dxa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434"/>
              <w:gridCol w:w="2156"/>
            </w:tblGrid>
            <w:tr w:rsidR="00E64913" w:rsidRPr="00A371CD" w:rsidTr="004F5923">
              <w:trPr>
                <w:trHeight w:val="268"/>
              </w:trPr>
              <w:tc>
                <w:tcPr>
                  <w:tcW w:w="790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spacing w:line="267" w:lineRule="exact"/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Соотношение "педагогический работник/воспитанник" в дошкольной обра-</w:t>
                  </w:r>
                </w:p>
              </w:tc>
              <w:tc>
                <w:tcPr>
                  <w:tcW w:w="202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spacing w:line="267" w:lineRule="exact"/>
                    <w:jc w:val="center"/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w w:val="99"/>
                      <w:sz w:val="24"/>
                      <w:szCs w:val="24"/>
                    </w:rPr>
                    <w:t>12педагогов/</w:t>
                  </w:r>
                </w:p>
              </w:tc>
            </w:tr>
            <w:tr w:rsidR="00E64913" w:rsidRPr="00A371CD" w:rsidTr="004F5923">
              <w:trPr>
                <w:trHeight w:val="276"/>
              </w:trPr>
              <w:tc>
                <w:tcPr>
                  <w:tcW w:w="7900" w:type="dxa"/>
                  <w:vMerge w:val="restart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зовательной организации</w:t>
                  </w:r>
                </w:p>
              </w:tc>
              <w:tc>
                <w:tcPr>
                  <w:tcW w:w="2020" w:type="dxa"/>
                  <w:vMerge w:val="restart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172 детей (1/14)</w:t>
                  </w:r>
                </w:p>
              </w:tc>
            </w:tr>
            <w:tr w:rsidR="00E64913" w:rsidRPr="00A371CD" w:rsidTr="004F5923">
              <w:trPr>
                <w:trHeight w:val="276"/>
              </w:trPr>
              <w:tc>
                <w:tcPr>
                  <w:tcW w:w="7900" w:type="dxa"/>
                  <w:vMerge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020" w:type="dxa"/>
                  <w:vMerge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Merge/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E64913" w:rsidRPr="00A371CD" w:rsidTr="006732A5">
        <w:trPr>
          <w:trHeight w:val="5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1.14.</w:t>
            </w:r>
          </w:p>
        </w:tc>
        <w:tc>
          <w:tcPr>
            <w:tcW w:w="79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tbl>
            <w:tblPr>
              <w:tblW w:w="10590" w:type="dxa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434"/>
              <w:gridCol w:w="2156"/>
            </w:tblGrid>
            <w:tr w:rsidR="00E64913" w:rsidRPr="00A371CD" w:rsidTr="004F5923">
              <w:trPr>
                <w:trHeight w:val="268"/>
              </w:trPr>
              <w:tc>
                <w:tcPr>
                  <w:tcW w:w="790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spacing w:line="267" w:lineRule="exact"/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Соотношение "педагогический работник/воспитанник" в дошкольной обра-</w:t>
                  </w:r>
                </w:p>
              </w:tc>
              <w:tc>
                <w:tcPr>
                  <w:tcW w:w="202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spacing w:line="267" w:lineRule="exact"/>
                    <w:jc w:val="center"/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w w:val="99"/>
                      <w:sz w:val="24"/>
                      <w:szCs w:val="24"/>
                    </w:rPr>
                    <w:t>12педагогов/</w:t>
                  </w:r>
                </w:p>
              </w:tc>
            </w:tr>
            <w:tr w:rsidR="00E64913" w:rsidRPr="00A371CD" w:rsidTr="004F5923">
              <w:trPr>
                <w:trHeight w:val="276"/>
              </w:trPr>
              <w:tc>
                <w:tcPr>
                  <w:tcW w:w="7900" w:type="dxa"/>
                  <w:vMerge w:val="restart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зовательной организации</w:t>
                  </w:r>
                </w:p>
              </w:tc>
              <w:tc>
                <w:tcPr>
                  <w:tcW w:w="2020" w:type="dxa"/>
                  <w:vMerge w:val="restart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172 детей (1/14)</w:t>
                  </w:r>
                </w:p>
              </w:tc>
            </w:tr>
            <w:tr w:rsidR="00E64913" w:rsidRPr="00A371CD" w:rsidTr="004F5923">
              <w:trPr>
                <w:trHeight w:val="276"/>
              </w:trPr>
              <w:tc>
                <w:tcPr>
                  <w:tcW w:w="7900" w:type="dxa"/>
                  <w:vMerge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020" w:type="dxa"/>
                  <w:vMerge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E64913" w:rsidRPr="00A371CD" w:rsidRDefault="00E64913" w:rsidP="004F5923">
            <w:pPr>
              <w:tabs>
                <w:tab w:val="left" w:pos="9326"/>
              </w:tabs>
              <w:spacing w:line="267" w:lineRule="exac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Merge/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E64913" w:rsidRPr="00A371CD" w:rsidTr="003957ED">
        <w:trPr>
          <w:trHeight w:val="45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1.15.</w:t>
            </w:r>
          </w:p>
        </w:tc>
        <w:tc>
          <w:tcPr>
            <w:tcW w:w="79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tbl>
            <w:tblPr>
              <w:tblW w:w="10590" w:type="dxa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590"/>
            </w:tblGrid>
            <w:tr w:rsidR="00E64913" w:rsidRPr="00A371CD" w:rsidTr="004F5923">
              <w:trPr>
                <w:trHeight w:val="268"/>
              </w:trPr>
              <w:tc>
                <w:tcPr>
                  <w:tcW w:w="790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spacing w:line="267" w:lineRule="exact"/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Наличие в образовательной организации следующих педагогических работ-</w:t>
                  </w:r>
                </w:p>
              </w:tc>
            </w:tr>
            <w:tr w:rsidR="00E64913" w:rsidRPr="00A371CD" w:rsidTr="004F5923">
              <w:trPr>
                <w:trHeight w:val="276"/>
              </w:trPr>
              <w:tc>
                <w:tcPr>
                  <w:tcW w:w="7900" w:type="dxa"/>
                  <w:vMerge w:val="restart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ников:</w:t>
                  </w:r>
                </w:p>
              </w:tc>
            </w:tr>
            <w:tr w:rsidR="00E64913" w:rsidRPr="00A371CD" w:rsidTr="004F5923">
              <w:trPr>
                <w:trHeight w:val="276"/>
              </w:trPr>
              <w:tc>
                <w:tcPr>
                  <w:tcW w:w="7900" w:type="dxa"/>
                  <w:vMerge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</w:p>
              </w:tc>
            </w:tr>
            <w:tr w:rsidR="00E64913" w:rsidRPr="00A371CD" w:rsidTr="004F5923">
              <w:trPr>
                <w:trHeight w:val="147"/>
              </w:trPr>
              <w:tc>
                <w:tcPr>
                  <w:tcW w:w="7900" w:type="dxa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E64913" w:rsidRPr="00A371CD" w:rsidRDefault="00E64913" w:rsidP="004F5923">
            <w:pPr>
              <w:tabs>
                <w:tab w:val="left" w:pos="9326"/>
              </w:tabs>
              <w:spacing w:line="267" w:lineRule="exac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30" w:type="dxa"/>
            <w:vMerge/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E64913" w:rsidRPr="00A371CD" w:rsidTr="003957ED">
        <w:trPr>
          <w:trHeight w:val="43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1.15.1</w:t>
            </w:r>
          </w:p>
        </w:tc>
        <w:tc>
          <w:tcPr>
            <w:tcW w:w="79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tbl>
            <w:tblPr>
              <w:tblW w:w="10590" w:type="dxa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434"/>
              <w:gridCol w:w="2156"/>
            </w:tblGrid>
            <w:tr w:rsidR="00E64913" w:rsidRPr="00A371CD" w:rsidTr="004F5923">
              <w:trPr>
                <w:trHeight w:val="268"/>
              </w:trPr>
              <w:tc>
                <w:tcPr>
                  <w:tcW w:w="790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spacing w:line="268" w:lineRule="exact"/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Музыкальный руководитель</w:t>
                  </w:r>
                </w:p>
              </w:tc>
              <w:tc>
                <w:tcPr>
                  <w:tcW w:w="2020" w:type="dxa"/>
                  <w:tcBorders>
                    <w:right w:val="single" w:sz="8" w:space="0" w:color="auto"/>
                  </w:tcBorders>
                  <w:vAlign w:val="bottom"/>
                </w:tcPr>
                <w:p w:rsidR="00E64913" w:rsidRPr="00A371CD" w:rsidRDefault="00E64913" w:rsidP="004F5923">
                  <w:pPr>
                    <w:tabs>
                      <w:tab w:val="left" w:pos="9326"/>
                    </w:tabs>
                    <w:spacing w:line="268" w:lineRule="exact"/>
                    <w:jc w:val="center"/>
                    <w:rPr>
                      <w:sz w:val="24"/>
                      <w:szCs w:val="24"/>
                    </w:rPr>
                  </w:pPr>
                  <w:r w:rsidRPr="00A371CD">
                    <w:rPr>
                      <w:rFonts w:eastAsia="Times New Roman"/>
                      <w:sz w:val="24"/>
                      <w:szCs w:val="24"/>
                    </w:rPr>
                    <w:t>да</w:t>
                  </w:r>
                </w:p>
              </w:tc>
            </w:tr>
          </w:tbl>
          <w:p w:rsidR="00E64913" w:rsidRPr="00A371CD" w:rsidRDefault="00E64913" w:rsidP="004F5923">
            <w:pPr>
              <w:tabs>
                <w:tab w:val="left" w:pos="9326"/>
              </w:tabs>
              <w:spacing w:line="267" w:lineRule="exac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да</w:t>
            </w:r>
          </w:p>
        </w:tc>
        <w:tc>
          <w:tcPr>
            <w:tcW w:w="30" w:type="dxa"/>
            <w:vMerge/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E64913" w:rsidRPr="00A371CD" w:rsidTr="003957ED">
        <w:trPr>
          <w:trHeight w:val="1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1.15.2</w:t>
            </w:r>
          </w:p>
        </w:tc>
        <w:tc>
          <w:tcPr>
            <w:tcW w:w="79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spacing w:line="267" w:lineRule="exact"/>
              <w:rPr>
                <w:rFonts w:eastAsia="Times New Roman"/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Руководителя физ. воспитания</w:t>
            </w: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да</w:t>
            </w:r>
          </w:p>
        </w:tc>
        <w:tc>
          <w:tcPr>
            <w:tcW w:w="30" w:type="dxa"/>
            <w:vMerge/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E64913" w:rsidRPr="00A371CD" w:rsidTr="003957ED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1.15.3</w:t>
            </w:r>
          </w:p>
        </w:tc>
        <w:tc>
          <w:tcPr>
            <w:tcW w:w="79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spacing w:line="267" w:lineRule="exact"/>
              <w:rPr>
                <w:rFonts w:eastAsia="Times New Roman"/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да</w:t>
            </w:r>
          </w:p>
        </w:tc>
        <w:tc>
          <w:tcPr>
            <w:tcW w:w="30" w:type="dxa"/>
            <w:vMerge/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E64913" w:rsidRPr="00A371CD" w:rsidTr="00E64913">
        <w:trPr>
          <w:trHeight w:val="55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lastRenderedPageBreak/>
              <w:t>1.15.4</w:t>
            </w:r>
          </w:p>
        </w:tc>
        <w:tc>
          <w:tcPr>
            <w:tcW w:w="79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spacing w:line="267" w:lineRule="exact"/>
              <w:rPr>
                <w:rFonts w:eastAsia="Times New Roman"/>
                <w:sz w:val="24"/>
                <w:szCs w:val="24"/>
              </w:rPr>
            </w:pPr>
            <w:r w:rsidRPr="00A371CD">
              <w:rPr>
                <w:rFonts w:eastAsia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A371CD">
              <w:rPr>
                <w:sz w:val="24"/>
                <w:szCs w:val="24"/>
              </w:rPr>
              <w:t>Да</w:t>
            </w:r>
          </w:p>
        </w:tc>
        <w:tc>
          <w:tcPr>
            <w:tcW w:w="30" w:type="dxa"/>
            <w:vMerge/>
            <w:vAlign w:val="bottom"/>
          </w:tcPr>
          <w:p w:rsidR="00E64913" w:rsidRPr="00A371CD" w:rsidRDefault="00E64913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90225B" w:rsidRPr="00A371CD" w:rsidTr="00354C8C">
        <w:trPr>
          <w:trHeight w:val="64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0225B" w:rsidRDefault="0090225B" w:rsidP="00354C8C">
            <w:pPr>
              <w:tabs>
                <w:tab w:val="left" w:pos="9326"/>
              </w:tabs>
              <w:spacing w:line="267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9920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0225B" w:rsidRDefault="0090225B" w:rsidP="00354C8C">
            <w:pPr>
              <w:tabs>
                <w:tab w:val="left" w:pos="9326"/>
              </w:tabs>
              <w:rPr>
                <w:sz w:val="23"/>
                <w:szCs w:val="23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Инфраструктура</w:t>
            </w:r>
          </w:p>
        </w:tc>
        <w:tc>
          <w:tcPr>
            <w:tcW w:w="30" w:type="dxa"/>
            <w:vMerge/>
            <w:vAlign w:val="bottom"/>
          </w:tcPr>
          <w:p w:rsidR="0090225B" w:rsidRPr="00A371CD" w:rsidRDefault="0090225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90225B" w:rsidRPr="00A371CD" w:rsidTr="0090225B">
        <w:trPr>
          <w:trHeight w:val="73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bottom"/>
          </w:tcPr>
          <w:p w:rsidR="0090225B" w:rsidRPr="00A371CD" w:rsidRDefault="0090225B" w:rsidP="0090225B">
            <w:pPr>
              <w:tabs>
                <w:tab w:val="left" w:pos="9326"/>
              </w:tabs>
              <w:ind w:left="2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2.1</w:t>
            </w:r>
          </w:p>
        </w:tc>
        <w:tc>
          <w:tcPr>
            <w:tcW w:w="79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90225B" w:rsidRPr="00A371CD" w:rsidRDefault="0090225B" w:rsidP="00354C8C">
            <w:pPr>
              <w:tabs>
                <w:tab w:val="left" w:pos="9326"/>
              </w:tabs>
              <w:spacing w:line="268" w:lineRule="exac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202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90225B" w:rsidRPr="00A371CD" w:rsidRDefault="0090225B" w:rsidP="00354C8C">
            <w:pPr>
              <w:tabs>
                <w:tab w:val="left" w:pos="9326"/>
              </w:tabs>
              <w:jc w:val="center"/>
              <w:rPr>
                <w:sz w:val="24"/>
                <w:szCs w:val="24"/>
              </w:rPr>
            </w:pPr>
            <w:r w:rsidRPr="0013608B">
              <w:rPr>
                <w:rFonts w:eastAsia="Times New Roman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30" w:type="dxa"/>
            <w:vMerge/>
            <w:vAlign w:val="bottom"/>
          </w:tcPr>
          <w:p w:rsidR="0090225B" w:rsidRPr="00A371CD" w:rsidRDefault="0090225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90225B" w:rsidRPr="00A371CD" w:rsidTr="00E64913">
        <w:trPr>
          <w:trHeight w:val="5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0225B" w:rsidRPr="0090225B" w:rsidRDefault="0090225B" w:rsidP="00354C8C">
            <w:pPr>
              <w:tabs>
                <w:tab w:val="left" w:pos="9326"/>
              </w:tabs>
              <w:rPr>
                <w:sz w:val="24"/>
                <w:szCs w:val="24"/>
              </w:rPr>
            </w:pPr>
            <w:r w:rsidRPr="0090225B">
              <w:rPr>
                <w:sz w:val="24"/>
                <w:szCs w:val="24"/>
              </w:rPr>
              <w:t>2.2.</w:t>
            </w:r>
          </w:p>
        </w:tc>
        <w:tc>
          <w:tcPr>
            <w:tcW w:w="79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0225B" w:rsidRDefault="0090225B" w:rsidP="00354C8C">
            <w:pPr>
              <w:tabs>
                <w:tab w:val="left" w:pos="9326"/>
              </w:tabs>
              <w:spacing w:line="267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Наличие физкультурного зала</w:t>
            </w: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0225B" w:rsidRPr="0013608B" w:rsidRDefault="0090225B" w:rsidP="00354C8C">
            <w:pPr>
              <w:tabs>
                <w:tab w:val="left" w:pos="9326"/>
              </w:tabs>
              <w:spacing w:line="267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13608B">
              <w:rPr>
                <w:rFonts w:eastAsia="Times New Roman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30" w:type="dxa"/>
            <w:vMerge/>
            <w:vAlign w:val="bottom"/>
          </w:tcPr>
          <w:p w:rsidR="0090225B" w:rsidRPr="00A371CD" w:rsidRDefault="0090225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90225B" w:rsidRPr="00A371CD" w:rsidTr="00E64913">
        <w:trPr>
          <w:trHeight w:val="70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0225B" w:rsidRPr="0090225B" w:rsidRDefault="0090225B" w:rsidP="00354C8C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79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0225B" w:rsidRDefault="0090225B" w:rsidP="00354C8C">
            <w:pPr>
              <w:tabs>
                <w:tab w:val="left" w:pos="9326"/>
              </w:tabs>
              <w:spacing w:line="267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Наличие музыкального зала</w:t>
            </w: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0225B" w:rsidRPr="0013608B" w:rsidRDefault="0090225B" w:rsidP="00354C8C">
            <w:pPr>
              <w:tabs>
                <w:tab w:val="left" w:pos="9326"/>
              </w:tabs>
              <w:spacing w:line="267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13608B">
              <w:rPr>
                <w:rFonts w:eastAsia="Times New Roman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30" w:type="dxa"/>
            <w:vMerge/>
            <w:vAlign w:val="bottom"/>
          </w:tcPr>
          <w:p w:rsidR="0090225B" w:rsidRPr="00A371CD" w:rsidRDefault="0090225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</w:tr>
      <w:tr w:rsidR="0090225B" w:rsidTr="0013608B">
        <w:trPr>
          <w:gridBefore w:val="1"/>
          <w:wBefore w:w="640" w:type="dxa"/>
          <w:trHeight w:val="576"/>
        </w:trPr>
        <w:tc>
          <w:tcPr>
            <w:tcW w:w="7900" w:type="dxa"/>
            <w:vAlign w:val="bottom"/>
          </w:tcPr>
          <w:p w:rsidR="0090225B" w:rsidRDefault="0090225B" w:rsidP="004F5923">
            <w:pPr>
              <w:tabs>
                <w:tab w:val="left" w:pos="9326"/>
              </w:tabs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:rsidR="0090225B" w:rsidRDefault="0090225B" w:rsidP="00354C8C">
            <w:pPr>
              <w:tabs>
                <w:tab w:val="left" w:pos="9326"/>
              </w:tabs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90225B" w:rsidRDefault="0090225B" w:rsidP="004F5923">
            <w:pPr>
              <w:tabs>
                <w:tab w:val="left" w:pos="9326"/>
              </w:tabs>
              <w:rPr>
                <w:sz w:val="1"/>
                <w:szCs w:val="1"/>
              </w:rPr>
            </w:pPr>
          </w:p>
        </w:tc>
      </w:tr>
    </w:tbl>
    <w:p w:rsidR="00422F27" w:rsidRPr="00CD556B" w:rsidRDefault="00EB45C8" w:rsidP="004F5923">
      <w:pPr>
        <w:tabs>
          <w:tab w:val="left" w:pos="9326"/>
        </w:tabs>
        <w:spacing w:line="20" w:lineRule="exact"/>
        <w:rPr>
          <w:sz w:val="20"/>
          <w:szCs w:val="20"/>
        </w:rPr>
        <w:sectPr w:rsidR="00422F27" w:rsidRPr="00CD556B" w:rsidSect="004F5923">
          <w:pgSz w:w="11900" w:h="16838"/>
          <w:pgMar w:top="546" w:right="701" w:bottom="239" w:left="1134" w:header="0" w:footer="0" w:gutter="0"/>
          <w:cols w:space="720" w:equalWidth="0">
            <w:col w:w="10065"/>
          </w:cols>
        </w:sectPr>
      </w:pPr>
      <w:r>
        <w:rPr>
          <w:sz w:val="20"/>
          <w:szCs w:val="20"/>
        </w:rPr>
        <w:pict>
          <v:rect id="Shape 14" o:spid="_x0000_s1089" style="position:absolute;margin-left:31.15pt;margin-top:-580.05pt;width:1pt;height:.95pt;z-index:-251611136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15" o:spid="_x0000_s1090" style="position:absolute;margin-left:-.05pt;margin-top:-218.9pt;width:1pt;height:.95pt;z-index:-251610112;visibility:visible;mso-wrap-distance-left:0;mso-wrap-distance-right:0;mso-position-horizontal-relative:text;mso-position-vertical-relative:text" o:allowincell="f" fillcolor="black" stroked="f"/>
        </w:pict>
      </w:r>
    </w:p>
    <w:p w:rsidR="00CD556B" w:rsidRDefault="00EB45C8" w:rsidP="004F5923">
      <w:pPr>
        <w:tabs>
          <w:tab w:val="left" w:pos="9326"/>
        </w:tabs>
        <w:spacing w:line="2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rect id="Shape 16" o:spid="_x0000_s1091" style="position:absolute;margin-left:31.15pt;margin-top:-491.1pt;width:1pt;height:1pt;z-index:-251608064;visibility:visible;mso-wrap-distance-left:0;mso-wrap-distance-right:0" o:allowincell="f" fillcolor="black" stroked="f"/>
        </w:pict>
      </w:r>
      <w:r>
        <w:rPr>
          <w:sz w:val="20"/>
          <w:szCs w:val="20"/>
        </w:rPr>
        <w:pict>
          <v:rect id="Shape 17" o:spid="_x0000_s1092" style="position:absolute;margin-left:31.15pt;margin-top:-193.2pt;width:1pt;height:.95pt;z-index:-251607040;visibility:visible;mso-wrap-distance-left:0;mso-wrap-distance-right:0" o:allowincell="f" fillcolor="black" stroked="f"/>
        </w:pict>
      </w:r>
      <w:r>
        <w:rPr>
          <w:sz w:val="20"/>
          <w:szCs w:val="20"/>
        </w:rPr>
        <w:pict>
          <v:rect id="Shape 18" o:spid="_x0000_s1093" style="position:absolute;margin-left:31.15pt;margin-top:-86.75pt;width:1pt;height:.95pt;z-index:-251606016;visibility:visible;mso-wrap-distance-left:0;mso-wrap-distance-right:0" o:allowincell="f" fillcolor="black" stroked="f"/>
        </w:pict>
      </w:r>
      <w:r>
        <w:rPr>
          <w:sz w:val="20"/>
          <w:szCs w:val="20"/>
        </w:rPr>
        <w:pict>
          <v:rect id="Shape 19" o:spid="_x0000_s1094" style="position:absolute;margin-left:31.15pt;margin-top:-65pt;width:1pt;height:.95pt;z-index:-251604992;visibility:visible;mso-wrap-distance-left:0;mso-wrap-distance-right:0" o:allowincell="f" fillcolor="black" stroked="f"/>
        </w:pict>
      </w:r>
      <w:r>
        <w:rPr>
          <w:sz w:val="20"/>
          <w:szCs w:val="20"/>
        </w:rPr>
        <w:pict>
          <v:rect id="Shape 20" o:spid="_x0000_s1095" style="position:absolute;margin-left:31.15pt;margin-top:-43.3pt;width:1pt;height:.95pt;z-index:-251603968;visibility:visible;mso-wrap-distance-left:0;mso-wrap-distance-right:0" o:allowincell="f" fillcolor="black" stroked="f"/>
        </w:pict>
      </w:r>
    </w:p>
    <w:p w:rsidR="00CD556B" w:rsidRDefault="00CD556B" w:rsidP="004F5923">
      <w:pPr>
        <w:tabs>
          <w:tab w:val="left" w:pos="9326"/>
        </w:tabs>
        <w:spacing w:line="200" w:lineRule="exact"/>
        <w:rPr>
          <w:sz w:val="20"/>
          <w:szCs w:val="20"/>
        </w:rPr>
      </w:pPr>
    </w:p>
    <w:p w:rsidR="00CD556B" w:rsidRDefault="00CD556B" w:rsidP="004F5923">
      <w:pPr>
        <w:tabs>
          <w:tab w:val="left" w:pos="9326"/>
        </w:tabs>
        <w:spacing w:line="200" w:lineRule="exact"/>
        <w:rPr>
          <w:sz w:val="20"/>
          <w:szCs w:val="20"/>
        </w:rPr>
      </w:pPr>
    </w:p>
    <w:p w:rsidR="00CD556B" w:rsidRDefault="00CD556B" w:rsidP="004F5923">
      <w:pPr>
        <w:tabs>
          <w:tab w:val="left" w:pos="9326"/>
        </w:tabs>
        <w:spacing w:line="276" w:lineRule="exact"/>
        <w:rPr>
          <w:sz w:val="20"/>
          <w:szCs w:val="20"/>
        </w:rPr>
      </w:pPr>
    </w:p>
    <w:p w:rsidR="00CD556B" w:rsidRPr="0090225B" w:rsidRDefault="00CD556B" w:rsidP="00727EB7">
      <w:pPr>
        <w:numPr>
          <w:ilvl w:val="0"/>
          <w:numId w:val="44"/>
        </w:numPr>
        <w:tabs>
          <w:tab w:val="left" w:pos="4000"/>
          <w:tab w:val="left" w:pos="9326"/>
        </w:tabs>
        <w:ind w:left="4000" w:hanging="476"/>
        <w:rPr>
          <w:rFonts w:eastAsia="Times New Roman"/>
          <w:b/>
          <w:bCs/>
          <w:sz w:val="28"/>
          <w:szCs w:val="28"/>
        </w:rPr>
      </w:pPr>
      <w:r w:rsidRPr="0090225B">
        <w:rPr>
          <w:rFonts w:eastAsia="Times New Roman"/>
          <w:b/>
          <w:bCs/>
          <w:sz w:val="28"/>
          <w:szCs w:val="28"/>
        </w:rPr>
        <w:t>Выводы и перспективы</w:t>
      </w:r>
    </w:p>
    <w:p w:rsidR="00CD556B" w:rsidRPr="0090225B" w:rsidRDefault="00CD556B" w:rsidP="004F5923">
      <w:pPr>
        <w:tabs>
          <w:tab w:val="left" w:pos="9326"/>
        </w:tabs>
        <w:spacing w:line="156" w:lineRule="exact"/>
        <w:rPr>
          <w:sz w:val="20"/>
          <w:szCs w:val="20"/>
        </w:rPr>
      </w:pPr>
    </w:p>
    <w:p w:rsidR="00CD556B" w:rsidRPr="0090225B" w:rsidRDefault="00CD556B" w:rsidP="004F5923">
      <w:pPr>
        <w:tabs>
          <w:tab w:val="left" w:pos="9326"/>
        </w:tabs>
        <w:ind w:left="1060"/>
        <w:rPr>
          <w:sz w:val="20"/>
          <w:szCs w:val="20"/>
        </w:rPr>
      </w:pPr>
      <w:r w:rsidRPr="0090225B">
        <w:rPr>
          <w:rFonts w:eastAsia="Times New Roman"/>
          <w:sz w:val="24"/>
          <w:szCs w:val="24"/>
        </w:rPr>
        <w:t xml:space="preserve">Анализ работы </w:t>
      </w:r>
      <w:r w:rsidR="0090225B">
        <w:rPr>
          <w:rFonts w:eastAsia="Times New Roman"/>
          <w:sz w:val="24"/>
          <w:szCs w:val="24"/>
        </w:rPr>
        <w:t xml:space="preserve">за </w:t>
      </w:r>
      <w:r w:rsidRPr="0090225B">
        <w:rPr>
          <w:rFonts w:eastAsia="Times New Roman"/>
          <w:sz w:val="24"/>
          <w:szCs w:val="24"/>
        </w:rPr>
        <w:t>201</w:t>
      </w:r>
      <w:r w:rsidR="0057462F">
        <w:rPr>
          <w:rFonts w:eastAsia="Times New Roman"/>
          <w:sz w:val="24"/>
          <w:szCs w:val="24"/>
        </w:rPr>
        <w:t>8</w:t>
      </w:r>
      <w:r w:rsidRPr="0090225B">
        <w:rPr>
          <w:rFonts w:eastAsia="Times New Roman"/>
          <w:sz w:val="24"/>
          <w:szCs w:val="24"/>
        </w:rPr>
        <w:t xml:space="preserve"> учебный год показал, что:</w:t>
      </w:r>
    </w:p>
    <w:p w:rsidR="00CD556B" w:rsidRPr="0090225B" w:rsidRDefault="00CD556B" w:rsidP="004F5923">
      <w:pPr>
        <w:tabs>
          <w:tab w:val="left" w:pos="9326"/>
        </w:tabs>
        <w:spacing w:line="149" w:lineRule="exact"/>
        <w:rPr>
          <w:sz w:val="20"/>
          <w:szCs w:val="20"/>
        </w:rPr>
      </w:pPr>
    </w:p>
    <w:p w:rsidR="00CD556B" w:rsidRPr="0090225B" w:rsidRDefault="0090225B" w:rsidP="004F5923">
      <w:pPr>
        <w:tabs>
          <w:tab w:val="left" w:pos="9326"/>
        </w:tabs>
        <w:spacing w:line="350" w:lineRule="auto"/>
        <w:ind w:left="520"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 </w:t>
      </w:r>
      <w:r w:rsidR="00CD556B" w:rsidRPr="0090225B">
        <w:rPr>
          <w:rFonts w:eastAsia="Times New Roman"/>
          <w:sz w:val="24"/>
          <w:szCs w:val="24"/>
        </w:rPr>
        <w:t>ДОУ созданы условия для всестороннего развития детей дошкольного возраста, эффективной работы педагогического коллектива.</w:t>
      </w:r>
    </w:p>
    <w:p w:rsidR="00CD556B" w:rsidRPr="0090225B" w:rsidRDefault="00CD556B" w:rsidP="004F5923">
      <w:pPr>
        <w:tabs>
          <w:tab w:val="left" w:pos="9326"/>
        </w:tabs>
        <w:spacing w:line="23" w:lineRule="exact"/>
        <w:rPr>
          <w:sz w:val="20"/>
          <w:szCs w:val="20"/>
        </w:rPr>
      </w:pPr>
    </w:p>
    <w:p w:rsidR="00CD556B" w:rsidRPr="0090225B" w:rsidRDefault="00CD556B" w:rsidP="004F5923">
      <w:pPr>
        <w:tabs>
          <w:tab w:val="left" w:pos="9326"/>
        </w:tabs>
        <w:spacing w:line="350" w:lineRule="auto"/>
        <w:ind w:left="520" w:firstLine="540"/>
        <w:jc w:val="both"/>
        <w:rPr>
          <w:sz w:val="20"/>
          <w:szCs w:val="20"/>
        </w:rPr>
      </w:pPr>
      <w:r w:rsidRPr="0090225B">
        <w:rPr>
          <w:rFonts w:eastAsia="Times New Roman"/>
          <w:sz w:val="24"/>
          <w:szCs w:val="24"/>
        </w:rPr>
        <w:t>Выявлены положительные результаты развития детей, достижение оптимального уровня для каждого ребенка или приближение к нему.</w:t>
      </w:r>
    </w:p>
    <w:p w:rsidR="00CD556B" w:rsidRPr="0090225B" w:rsidRDefault="00CD556B" w:rsidP="004F5923">
      <w:pPr>
        <w:tabs>
          <w:tab w:val="left" w:pos="9326"/>
        </w:tabs>
        <w:spacing w:line="23" w:lineRule="exact"/>
        <w:rPr>
          <w:sz w:val="20"/>
          <w:szCs w:val="20"/>
        </w:rPr>
      </w:pPr>
    </w:p>
    <w:p w:rsidR="00CD556B" w:rsidRPr="0090225B" w:rsidRDefault="00CD556B" w:rsidP="004F5923">
      <w:pPr>
        <w:tabs>
          <w:tab w:val="left" w:pos="9326"/>
        </w:tabs>
        <w:spacing w:line="356" w:lineRule="auto"/>
        <w:ind w:left="520" w:firstLine="540"/>
        <w:jc w:val="both"/>
        <w:rPr>
          <w:sz w:val="20"/>
          <w:szCs w:val="20"/>
        </w:rPr>
      </w:pPr>
      <w:r w:rsidRPr="0090225B">
        <w:rPr>
          <w:rFonts w:eastAsia="Times New Roman"/>
          <w:sz w:val="24"/>
          <w:szCs w:val="24"/>
        </w:rPr>
        <w:t>Методическая работа оптимальна: выстроена система, позволяющая педагогам успешно реализовать воспитательно-образовательный процесс; созданы условия для профессиональной самореализации и роста на основе морального и материального стимулирования; оказывается разносторонняя методическая помощь.</w:t>
      </w:r>
    </w:p>
    <w:p w:rsidR="00422F27" w:rsidRDefault="00422F27" w:rsidP="004F5923">
      <w:pPr>
        <w:tabs>
          <w:tab w:val="left" w:pos="9326"/>
        </w:tabs>
      </w:pPr>
    </w:p>
    <w:p w:rsidR="0090225B" w:rsidRPr="007A5EF6" w:rsidRDefault="0090225B" w:rsidP="0090225B">
      <w:pPr>
        <w:tabs>
          <w:tab w:val="left" w:pos="9326"/>
        </w:tabs>
        <w:spacing w:line="348" w:lineRule="auto"/>
        <w:ind w:firstLine="540"/>
        <w:jc w:val="both"/>
        <w:rPr>
          <w:sz w:val="20"/>
          <w:szCs w:val="20"/>
        </w:rPr>
      </w:pPr>
      <w:r w:rsidRPr="007A5EF6">
        <w:rPr>
          <w:rFonts w:eastAsia="Times New Roman"/>
          <w:sz w:val="24"/>
          <w:szCs w:val="24"/>
        </w:rPr>
        <w:t>В ДОУ воспитательно-образовательный процесс строится в соответствии с ООП, годовым планом работы.</w:t>
      </w:r>
    </w:p>
    <w:p w:rsidR="0090225B" w:rsidRPr="007A5EF6" w:rsidRDefault="0090225B" w:rsidP="0090225B">
      <w:pPr>
        <w:tabs>
          <w:tab w:val="left" w:pos="9326"/>
        </w:tabs>
        <w:spacing w:line="28" w:lineRule="exact"/>
        <w:rPr>
          <w:sz w:val="20"/>
          <w:szCs w:val="20"/>
        </w:rPr>
      </w:pPr>
    </w:p>
    <w:p w:rsidR="0090225B" w:rsidRPr="007A5EF6" w:rsidRDefault="0090225B" w:rsidP="0090225B">
      <w:pPr>
        <w:tabs>
          <w:tab w:val="left" w:pos="9326"/>
        </w:tabs>
        <w:spacing w:line="356" w:lineRule="auto"/>
        <w:ind w:firstLine="540"/>
        <w:jc w:val="both"/>
        <w:rPr>
          <w:sz w:val="20"/>
          <w:szCs w:val="20"/>
        </w:rPr>
      </w:pPr>
      <w:r w:rsidRPr="007A5EF6">
        <w:rPr>
          <w:rFonts w:eastAsia="Times New Roman"/>
          <w:sz w:val="24"/>
          <w:szCs w:val="24"/>
        </w:rPr>
        <w:t>Ведется работа по сохранению и укреплению здоровья воспитанников, развитию физических качеств и обеспечению нормального уровня физической подготовленности и состояния здоровья ребенка, привитию навыков безопасного поведения, воспитанию сознательного отношения к своему здоровью и потребности в здоровом образе жизни.</w:t>
      </w:r>
    </w:p>
    <w:p w:rsidR="0090225B" w:rsidRPr="007A5EF6" w:rsidRDefault="0090225B" w:rsidP="0090225B">
      <w:pPr>
        <w:tabs>
          <w:tab w:val="left" w:pos="9326"/>
        </w:tabs>
        <w:spacing w:line="19" w:lineRule="exact"/>
        <w:rPr>
          <w:sz w:val="20"/>
          <w:szCs w:val="20"/>
        </w:rPr>
      </w:pPr>
    </w:p>
    <w:p w:rsidR="0090225B" w:rsidRPr="007A5EF6" w:rsidRDefault="0090225B" w:rsidP="0090225B">
      <w:pPr>
        <w:tabs>
          <w:tab w:val="left" w:pos="9326"/>
        </w:tabs>
        <w:spacing w:line="356" w:lineRule="auto"/>
        <w:ind w:firstLine="540"/>
        <w:jc w:val="both"/>
        <w:rPr>
          <w:sz w:val="20"/>
          <w:szCs w:val="20"/>
        </w:rPr>
      </w:pPr>
      <w:r w:rsidRPr="007A5EF6">
        <w:rPr>
          <w:rFonts w:eastAsia="Times New Roman"/>
          <w:sz w:val="24"/>
          <w:szCs w:val="24"/>
        </w:rPr>
        <w:t>Педагоги стремятся обеспечивать эмоциональное благополучие детей через оптимальную организацию педагогического процесса и режима работы, создают условия для развития личности ребенка, его творческих способностей, исходя из его интересов и потребностей.</w:t>
      </w:r>
    </w:p>
    <w:p w:rsidR="0090225B" w:rsidRPr="007A5EF6" w:rsidRDefault="0090225B" w:rsidP="0090225B">
      <w:pPr>
        <w:tabs>
          <w:tab w:val="left" w:pos="9326"/>
        </w:tabs>
        <w:spacing w:line="19" w:lineRule="exact"/>
        <w:rPr>
          <w:sz w:val="20"/>
          <w:szCs w:val="20"/>
        </w:rPr>
      </w:pPr>
    </w:p>
    <w:p w:rsidR="0090225B" w:rsidRPr="007A5EF6" w:rsidRDefault="0090225B" w:rsidP="0090225B">
      <w:pPr>
        <w:tabs>
          <w:tab w:val="left" w:pos="9326"/>
        </w:tabs>
        <w:spacing w:line="28" w:lineRule="exact"/>
        <w:rPr>
          <w:sz w:val="20"/>
          <w:szCs w:val="20"/>
        </w:rPr>
      </w:pPr>
    </w:p>
    <w:p w:rsidR="0090225B" w:rsidRPr="007A5EF6" w:rsidRDefault="0090225B" w:rsidP="0090225B">
      <w:pPr>
        <w:tabs>
          <w:tab w:val="left" w:pos="9326"/>
        </w:tabs>
        <w:spacing w:line="354" w:lineRule="auto"/>
        <w:ind w:firstLine="540"/>
        <w:jc w:val="both"/>
        <w:rPr>
          <w:sz w:val="20"/>
          <w:szCs w:val="20"/>
        </w:rPr>
      </w:pPr>
      <w:r w:rsidRPr="007A5EF6">
        <w:rPr>
          <w:rFonts w:eastAsia="Times New Roman"/>
          <w:sz w:val="24"/>
          <w:szCs w:val="24"/>
        </w:rPr>
        <w:t>Происходит усовершенствование управления жизнедеятельностью детского сада с ориентацией на взаимодействие с родителями и вовлечение их в педагогический процесс для обеспечения полноценного развития ребенка.</w:t>
      </w:r>
    </w:p>
    <w:p w:rsidR="0090225B" w:rsidRPr="007A5EF6" w:rsidRDefault="0090225B" w:rsidP="0090225B">
      <w:pPr>
        <w:tabs>
          <w:tab w:val="left" w:pos="9326"/>
        </w:tabs>
        <w:spacing w:line="20" w:lineRule="exact"/>
        <w:rPr>
          <w:sz w:val="20"/>
          <w:szCs w:val="20"/>
        </w:rPr>
      </w:pPr>
    </w:p>
    <w:p w:rsidR="0090225B" w:rsidRPr="007A5EF6" w:rsidRDefault="0090225B" w:rsidP="0090225B">
      <w:pPr>
        <w:tabs>
          <w:tab w:val="left" w:pos="9326"/>
        </w:tabs>
        <w:spacing w:line="348" w:lineRule="auto"/>
        <w:ind w:firstLine="540"/>
        <w:jc w:val="both"/>
        <w:rPr>
          <w:sz w:val="20"/>
          <w:szCs w:val="20"/>
        </w:rPr>
      </w:pPr>
      <w:r w:rsidRPr="007A5EF6">
        <w:rPr>
          <w:rFonts w:eastAsia="Times New Roman"/>
          <w:sz w:val="24"/>
          <w:szCs w:val="24"/>
        </w:rPr>
        <w:t>Детский сад востребован в социуме, работа педагогического коллектива оценивается, как удовлетворительная.</w:t>
      </w:r>
    </w:p>
    <w:p w:rsidR="0090225B" w:rsidRPr="007A5EF6" w:rsidRDefault="0090225B" w:rsidP="0090225B">
      <w:pPr>
        <w:tabs>
          <w:tab w:val="left" w:pos="9326"/>
        </w:tabs>
        <w:spacing w:line="241" w:lineRule="exact"/>
        <w:rPr>
          <w:sz w:val="20"/>
          <w:szCs w:val="20"/>
        </w:rPr>
      </w:pPr>
    </w:p>
    <w:p w:rsidR="0090225B" w:rsidRPr="007A5EF6" w:rsidRDefault="0090225B" w:rsidP="0090225B">
      <w:pPr>
        <w:tabs>
          <w:tab w:val="left" w:pos="9326"/>
        </w:tabs>
        <w:spacing w:line="350" w:lineRule="auto"/>
        <w:ind w:firstLine="540"/>
        <w:jc w:val="both"/>
        <w:rPr>
          <w:sz w:val="20"/>
          <w:szCs w:val="20"/>
        </w:rPr>
      </w:pPr>
      <w:r w:rsidRPr="007A5EF6">
        <w:rPr>
          <w:rFonts w:eastAsia="Times New Roman"/>
          <w:sz w:val="24"/>
          <w:szCs w:val="24"/>
        </w:rPr>
        <w:t>Наряду с достигнутыми положительными результатами необходимо продолжить решение следующих задач в 201</w:t>
      </w:r>
      <w:r w:rsidR="0057462F">
        <w:rPr>
          <w:rFonts w:eastAsia="Times New Roman"/>
          <w:sz w:val="24"/>
          <w:szCs w:val="24"/>
        </w:rPr>
        <w:t>9</w:t>
      </w:r>
      <w:r w:rsidRPr="007A5EF6">
        <w:rPr>
          <w:rFonts w:eastAsia="Times New Roman"/>
          <w:sz w:val="24"/>
          <w:szCs w:val="24"/>
        </w:rPr>
        <w:t xml:space="preserve">  году:</w:t>
      </w:r>
    </w:p>
    <w:p w:rsidR="0090225B" w:rsidRPr="007A5EF6" w:rsidRDefault="0090225B" w:rsidP="0090225B">
      <w:pPr>
        <w:tabs>
          <w:tab w:val="left" w:pos="9326"/>
        </w:tabs>
        <w:spacing w:line="11" w:lineRule="exact"/>
        <w:rPr>
          <w:sz w:val="20"/>
          <w:szCs w:val="20"/>
        </w:rPr>
      </w:pPr>
    </w:p>
    <w:p w:rsidR="007A5EF6" w:rsidRPr="007A5EF6" w:rsidRDefault="007A5EF6" w:rsidP="00727EB7">
      <w:pPr>
        <w:pStyle w:val="aa"/>
        <w:numPr>
          <w:ilvl w:val="0"/>
          <w:numId w:val="65"/>
        </w:numPr>
        <w:spacing w:after="200" w:line="360" w:lineRule="auto"/>
        <w:ind w:left="0"/>
        <w:jc w:val="both"/>
        <w:rPr>
          <w:sz w:val="24"/>
          <w:szCs w:val="24"/>
        </w:rPr>
      </w:pPr>
      <w:r w:rsidRPr="007A5EF6">
        <w:rPr>
          <w:sz w:val="24"/>
          <w:szCs w:val="24"/>
        </w:rPr>
        <w:t xml:space="preserve">Повышать квалификацию, профессиональное мастерство педагогических кадров в соответствии с требования профессионального стандарта «Педагог». Стимулировать развитие у педагогов  творческих, интеллектуальных профессиональных знаний и умений через нетрадиционные формы методической работы, ориентируя их на организацию образовательного процесса в соответствии с ФГОС ДО. </w:t>
      </w:r>
    </w:p>
    <w:p w:rsidR="007A5EF6" w:rsidRPr="007A5EF6" w:rsidRDefault="007A5EF6" w:rsidP="00727EB7">
      <w:pPr>
        <w:pStyle w:val="aa"/>
        <w:numPr>
          <w:ilvl w:val="0"/>
          <w:numId w:val="65"/>
        </w:numPr>
        <w:spacing w:after="200" w:line="360" w:lineRule="auto"/>
        <w:ind w:left="0"/>
        <w:jc w:val="both"/>
        <w:rPr>
          <w:sz w:val="24"/>
          <w:szCs w:val="24"/>
        </w:rPr>
      </w:pPr>
      <w:r w:rsidRPr="007A5EF6">
        <w:rPr>
          <w:spacing w:val="-2"/>
          <w:sz w:val="24"/>
          <w:szCs w:val="24"/>
        </w:rPr>
        <w:t>Организация работы по сохранению и укреплению физического и психического здоровья детей через оптимизацию двигательного режима</w:t>
      </w:r>
    </w:p>
    <w:p w:rsidR="007A5EF6" w:rsidRPr="007A5EF6" w:rsidRDefault="007A5EF6" w:rsidP="00727EB7">
      <w:pPr>
        <w:pStyle w:val="aa"/>
        <w:numPr>
          <w:ilvl w:val="0"/>
          <w:numId w:val="65"/>
        </w:numPr>
        <w:spacing w:after="200" w:line="360" w:lineRule="auto"/>
        <w:ind w:left="0"/>
        <w:jc w:val="both"/>
        <w:rPr>
          <w:sz w:val="24"/>
          <w:szCs w:val="24"/>
        </w:rPr>
      </w:pPr>
      <w:r w:rsidRPr="007A5EF6">
        <w:rPr>
          <w:rFonts w:eastAsia="Times New Roman"/>
          <w:sz w:val="24"/>
          <w:szCs w:val="24"/>
        </w:rPr>
        <w:t>Создание единой педагогической основы взаимодействия ДОУ и семьи в воспитании и развитии дошкольников.</w:t>
      </w:r>
    </w:p>
    <w:p w:rsidR="0090225B" w:rsidRPr="0057462F" w:rsidRDefault="007A5EF6" w:rsidP="0057462F">
      <w:pPr>
        <w:pStyle w:val="aa"/>
        <w:numPr>
          <w:ilvl w:val="0"/>
          <w:numId w:val="65"/>
        </w:numPr>
        <w:spacing w:after="200" w:line="360" w:lineRule="auto"/>
        <w:jc w:val="both"/>
        <w:rPr>
          <w:sz w:val="24"/>
          <w:szCs w:val="24"/>
        </w:rPr>
      </w:pPr>
      <w:r w:rsidRPr="007A5EF6">
        <w:rPr>
          <w:rFonts w:eastAsia="Times New Roman"/>
          <w:sz w:val="24"/>
          <w:szCs w:val="24"/>
        </w:rPr>
        <w:lastRenderedPageBreak/>
        <w:t>Формирование экологической культуры дошкольников, развитие любознательности и бережливого отношения к окружающему миру в процессе исследовательской деятельности</w:t>
      </w:r>
    </w:p>
    <w:p w:rsidR="0090225B" w:rsidRPr="007A5EF6" w:rsidRDefault="0090225B" w:rsidP="007A5EF6">
      <w:pPr>
        <w:tabs>
          <w:tab w:val="left" w:pos="9326"/>
        </w:tabs>
        <w:spacing w:line="348" w:lineRule="auto"/>
        <w:ind w:firstLine="540"/>
        <w:rPr>
          <w:sz w:val="20"/>
          <w:szCs w:val="20"/>
        </w:rPr>
        <w:sectPr w:rsidR="0090225B" w:rsidRPr="007A5EF6" w:rsidSect="004F5923">
          <w:pgSz w:w="11900" w:h="16838"/>
          <w:pgMar w:top="558" w:right="843" w:bottom="239" w:left="1134" w:header="0" w:footer="0" w:gutter="0"/>
          <w:cols w:space="720" w:equalWidth="0">
            <w:col w:w="9923"/>
          </w:cols>
        </w:sectPr>
      </w:pPr>
      <w:r w:rsidRPr="007A5EF6">
        <w:rPr>
          <w:rFonts w:eastAsia="Times New Roman"/>
          <w:b/>
          <w:bCs/>
          <w:sz w:val="24"/>
          <w:szCs w:val="24"/>
        </w:rPr>
        <w:t xml:space="preserve">Таким образом, </w:t>
      </w:r>
      <w:r w:rsidRPr="007A5EF6">
        <w:rPr>
          <w:rFonts w:eastAsia="Times New Roman"/>
          <w:sz w:val="24"/>
          <w:szCs w:val="24"/>
        </w:rPr>
        <w:t>вышеприведенной анализ позволяет сформулировать цели и</w:t>
      </w:r>
      <w:r w:rsidR="007A5EF6">
        <w:rPr>
          <w:rFonts w:eastAsia="Times New Roman"/>
          <w:sz w:val="24"/>
          <w:szCs w:val="24"/>
        </w:rPr>
        <w:t xml:space="preserve"> </w:t>
      </w:r>
      <w:r w:rsidRPr="007A5EF6">
        <w:rPr>
          <w:rFonts w:eastAsia="Times New Roman"/>
          <w:sz w:val="24"/>
          <w:szCs w:val="24"/>
        </w:rPr>
        <w:t>основные задачи на следующий учебный год</w:t>
      </w:r>
      <w:r w:rsidR="0057462F">
        <w:rPr>
          <w:rFonts w:eastAsia="Times New Roman"/>
          <w:sz w:val="24"/>
          <w:szCs w:val="24"/>
        </w:rPr>
        <w:t>.</w:t>
      </w:r>
    </w:p>
    <w:p w:rsidR="00422F27" w:rsidRDefault="00422F27" w:rsidP="004F5923">
      <w:pPr>
        <w:tabs>
          <w:tab w:val="left" w:pos="9326"/>
        </w:tabs>
        <w:spacing w:line="200" w:lineRule="exact"/>
        <w:rPr>
          <w:sz w:val="20"/>
          <w:szCs w:val="20"/>
        </w:rPr>
      </w:pPr>
      <w:bookmarkStart w:id="0" w:name="_GoBack"/>
      <w:bookmarkEnd w:id="0"/>
    </w:p>
    <w:sectPr w:rsidR="00422F27" w:rsidSect="004F5923">
      <w:pgSz w:w="11900" w:h="16838"/>
      <w:pgMar w:top="558" w:right="843" w:bottom="239" w:left="1134" w:header="0" w:footer="0" w:gutter="0"/>
      <w:cols w:space="720" w:equalWidth="0">
        <w:col w:w="9923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AD1" w:rsidRDefault="00F97AD1" w:rsidP="00BB4D33">
      <w:r>
        <w:separator/>
      </w:r>
    </w:p>
  </w:endnote>
  <w:endnote w:type="continuationSeparator" w:id="1">
    <w:p w:rsidR="00F97AD1" w:rsidRDefault="00F97AD1" w:rsidP="00BB4D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AD1" w:rsidRDefault="00F97AD1" w:rsidP="00BB4D33">
      <w:r>
        <w:separator/>
      </w:r>
    </w:p>
  </w:footnote>
  <w:footnote w:type="continuationSeparator" w:id="1">
    <w:p w:rsidR="00F97AD1" w:rsidRDefault="00F97AD1" w:rsidP="00BB4D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84"/>
    <w:multiLevelType w:val="hybridMultilevel"/>
    <w:tmpl w:val="6CE06E24"/>
    <w:lvl w:ilvl="0" w:tplc="DA184514">
      <w:start w:val="1"/>
      <w:numFmt w:val="bullet"/>
      <w:lvlText w:val="-"/>
      <w:lvlJc w:val="left"/>
    </w:lvl>
    <w:lvl w:ilvl="1" w:tplc="623861C4">
      <w:numFmt w:val="decimal"/>
      <w:lvlText w:val=""/>
      <w:lvlJc w:val="left"/>
    </w:lvl>
    <w:lvl w:ilvl="2" w:tplc="18E2FE2A">
      <w:numFmt w:val="decimal"/>
      <w:lvlText w:val=""/>
      <w:lvlJc w:val="left"/>
    </w:lvl>
    <w:lvl w:ilvl="3" w:tplc="1B88A80A">
      <w:numFmt w:val="decimal"/>
      <w:lvlText w:val=""/>
      <w:lvlJc w:val="left"/>
    </w:lvl>
    <w:lvl w:ilvl="4" w:tplc="1ED05D2A">
      <w:numFmt w:val="decimal"/>
      <w:lvlText w:val=""/>
      <w:lvlJc w:val="left"/>
    </w:lvl>
    <w:lvl w:ilvl="5" w:tplc="99DC1A1E">
      <w:numFmt w:val="decimal"/>
      <w:lvlText w:val=""/>
      <w:lvlJc w:val="left"/>
    </w:lvl>
    <w:lvl w:ilvl="6" w:tplc="6464C690">
      <w:numFmt w:val="decimal"/>
      <w:lvlText w:val=""/>
      <w:lvlJc w:val="left"/>
    </w:lvl>
    <w:lvl w:ilvl="7" w:tplc="FF4A424A">
      <w:numFmt w:val="decimal"/>
      <w:lvlText w:val=""/>
      <w:lvlJc w:val="left"/>
    </w:lvl>
    <w:lvl w:ilvl="8" w:tplc="8C8C6810">
      <w:numFmt w:val="decimal"/>
      <w:lvlText w:val=""/>
      <w:lvlJc w:val="left"/>
    </w:lvl>
  </w:abstractNum>
  <w:abstractNum w:abstractNumId="1">
    <w:nsid w:val="00000677"/>
    <w:multiLevelType w:val="hybridMultilevel"/>
    <w:tmpl w:val="8036029A"/>
    <w:lvl w:ilvl="0" w:tplc="098697A0">
      <w:start w:val="1"/>
      <w:numFmt w:val="decimal"/>
      <w:lvlText w:val="%1)"/>
      <w:lvlJc w:val="left"/>
    </w:lvl>
    <w:lvl w:ilvl="1" w:tplc="7F58C43C">
      <w:numFmt w:val="decimal"/>
      <w:lvlText w:val=""/>
      <w:lvlJc w:val="left"/>
    </w:lvl>
    <w:lvl w:ilvl="2" w:tplc="EA08D268">
      <w:numFmt w:val="decimal"/>
      <w:lvlText w:val=""/>
      <w:lvlJc w:val="left"/>
    </w:lvl>
    <w:lvl w:ilvl="3" w:tplc="6CCADCAC">
      <w:numFmt w:val="decimal"/>
      <w:lvlText w:val=""/>
      <w:lvlJc w:val="left"/>
    </w:lvl>
    <w:lvl w:ilvl="4" w:tplc="4CA6EBE0">
      <w:numFmt w:val="decimal"/>
      <w:lvlText w:val=""/>
      <w:lvlJc w:val="left"/>
    </w:lvl>
    <w:lvl w:ilvl="5" w:tplc="74E62BF6">
      <w:numFmt w:val="decimal"/>
      <w:lvlText w:val=""/>
      <w:lvlJc w:val="left"/>
    </w:lvl>
    <w:lvl w:ilvl="6" w:tplc="D254929A">
      <w:numFmt w:val="decimal"/>
      <w:lvlText w:val=""/>
      <w:lvlJc w:val="left"/>
    </w:lvl>
    <w:lvl w:ilvl="7" w:tplc="BAD4DA36">
      <w:numFmt w:val="decimal"/>
      <w:lvlText w:val=""/>
      <w:lvlJc w:val="left"/>
    </w:lvl>
    <w:lvl w:ilvl="8" w:tplc="F752C504">
      <w:numFmt w:val="decimal"/>
      <w:lvlText w:val=""/>
      <w:lvlJc w:val="left"/>
    </w:lvl>
  </w:abstractNum>
  <w:abstractNum w:abstractNumId="2">
    <w:nsid w:val="00000D66"/>
    <w:multiLevelType w:val="hybridMultilevel"/>
    <w:tmpl w:val="70027EE2"/>
    <w:lvl w:ilvl="0" w:tplc="293A2412">
      <w:start w:val="1"/>
      <w:numFmt w:val="bullet"/>
      <w:lvlText w:val="и"/>
      <w:lvlJc w:val="left"/>
    </w:lvl>
    <w:lvl w:ilvl="1" w:tplc="0B7035EA">
      <w:start w:val="4"/>
      <w:numFmt w:val="decimal"/>
      <w:lvlText w:val="%2."/>
      <w:lvlJc w:val="left"/>
    </w:lvl>
    <w:lvl w:ilvl="2" w:tplc="D9D0B15E">
      <w:numFmt w:val="decimal"/>
      <w:lvlText w:val=""/>
      <w:lvlJc w:val="left"/>
    </w:lvl>
    <w:lvl w:ilvl="3" w:tplc="DDCA47FC">
      <w:numFmt w:val="decimal"/>
      <w:lvlText w:val=""/>
      <w:lvlJc w:val="left"/>
    </w:lvl>
    <w:lvl w:ilvl="4" w:tplc="EAD46A8A">
      <w:numFmt w:val="decimal"/>
      <w:lvlText w:val=""/>
      <w:lvlJc w:val="left"/>
    </w:lvl>
    <w:lvl w:ilvl="5" w:tplc="9CDE8444">
      <w:numFmt w:val="decimal"/>
      <w:lvlText w:val=""/>
      <w:lvlJc w:val="left"/>
    </w:lvl>
    <w:lvl w:ilvl="6" w:tplc="8AAA1E5E">
      <w:numFmt w:val="decimal"/>
      <w:lvlText w:val=""/>
      <w:lvlJc w:val="left"/>
    </w:lvl>
    <w:lvl w:ilvl="7" w:tplc="412A698E">
      <w:numFmt w:val="decimal"/>
      <w:lvlText w:val=""/>
      <w:lvlJc w:val="left"/>
    </w:lvl>
    <w:lvl w:ilvl="8" w:tplc="C8C0FE1C">
      <w:numFmt w:val="decimal"/>
      <w:lvlText w:val=""/>
      <w:lvlJc w:val="left"/>
    </w:lvl>
  </w:abstractNum>
  <w:abstractNum w:abstractNumId="3">
    <w:nsid w:val="0000127E"/>
    <w:multiLevelType w:val="hybridMultilevel"/>
    <w:tmpl w:val="D0947CA8"/>
    <w:lvl w:ilvl="0" w:tplc="B42EFA22">
      <w:start w:val="1"/>
      <w:numFmt w:val="bullet"/>
      <w:lvlText w:val="В"/>
      <w:lvlJc w:val="left"/>
    </w:lvl>
    <w:lvl w:ilvl="1" w:tplc="7626F3DA">
      <w:numFmt w:val="decimal"/>
      <w:lvlText w:val=""/>
      <w:lvlJc w:val="left"/>
    </w:lvl>
    <w:lvl w:ilvl="2" w:tplc="9C420D1A">
      <w:numFmt w:val="decimal"/>
      <w:lvlText w:val=""/>
      <w:lvlJc w:val="left"/>
    </w:lvl>
    <w:lvl w:ilvl="3" w:tplc="E34A2478">
      <w:numFmt w:val="decimal"/>
      <w:lvlText w:val=""/>
      <w:lvlJc w:val="left"/>
    </w:lvl>
    <w:lvl w:ilvl="4" w:tplc="9B2A3BA0">
      <w:numFmt w:val="decimal"/>
      <w:lvlText w:val=""/>
      <w:lvlJc w:val="left"/>
    </w:lvl>
    <w:lvl w:ilvl="5" w:tplc="F09E9912">
      <w:numFmt w:val="decimal"/>
      <w:lvlText w:val=""/>
      <w:lvlJc w:val="left"/>
    </w:lvl>
    <w:lvl w:ilvl="6" w:tplc="D8D64D62">
      <w:numFmt w:val="decimal"/>
      <w:lvlText w:val=""/>
      <w:lvlJc w:val="left"/>
    </w:lvl>
    <w:lvl w:ilvl="7" w:tplc="FC469CD2">
      <w:numFmt w:val="decimal"/>
      <w:lvlText w:val=""/>
      <w:lvlJc w:val="left"/>
    </w:lvl>
    <w:lvl w:ilvl="8" w:tplc="8A1A8E7C">
      <w:numFmt w:val="decimal"/>
      <w:lvlText w:val=""/>
      <w:lvlJc w:val="left"/>
    </w:lvl>
  </w:abstractNum>
  <w:abstractNum w:abstractNumId="4">
    <w:nsid w:val="000013E9"/>
    <w:multiLevelType w:val="hybridMultilevel"/>
    <w:tmpl w:val="CB343E2C"/>
    <w:lvl w:ilvl="0" w:tplc="91D2BF04">
      <w:start w:val="9"/>
      <w:numFmt w:val="upperLetter"/>
      <w:lvlText w:val="%1."/>
      <w:lvlJc w:val="left"/>
    </w:lvl>
    <w:lvl w:ilvl="1" w:tplc="96CC86B0">
      <w:numFmt w:val="decimal"/>
      <w:lvlText w:val=""/>
      <w:lvlJc w:val="left"/>
    </w:lvl>
    <w:lvl w:ilvl="2" w:tplc="B0B251AA">
      <w:numFmt w:val="decimal"/>
      <w:lvlText w:val=""/>
      <w:lvlJc w:val="left"/>
    </w:lvl>
    <w:lvl w:ilvl="3" w:tplc="5F3E35B0">
      <w:numFmt w:val="decimal"/>
      <w:lvlText w:val=""/>
      <w:lvlJc w:val="left"/>
    </w:lvl>
    <w:lvl w:ilvl="4" w:tplc="0D142F22">
      <w:numFmt w:val="decimal"/>
      <w:lvlText w:val=""/>
      <w:lvlJc w:val="left"/>
    </w:lvl>
    <w:lvl w:ilvl="5" w:tplc="7082B964">
      <w:numFmt w:val="decimal"/>
      <w:lvlText w:val=""/>
      <w:lvlJc w:val="left"/>
    </w:lvl>
    <w:lvl w:ilvl="6" w:tplc="BECAE94E">
      <w:numFmt w:val="decimal"/>
      <w:lvlText w:val=""/>
      <w:lvlJc w:val="left"/>
    </w:lvl>
    <w:lvl w:ilvl="7" w:tplc="FA7E48D6">
      <w:numFmt w:val="decimal"/>
      <w:lvlText w:val=""/>
      <w:lvlJc w:val="left"/>
    </w:lvl>
    <w:lvl w:ilvl="8" w:tplc="92A2C8BA">
      <w:numFmt w:val="decimal"/>
      <w:lvlText w:val=""/>
      <w:lvlJc w:val="left"/>
    </w:lvl>
  </w:abstractNum>
  <w:abstractNum w:abstractNumId="5">
    <w:nsid w:val="000018D7"/>
    <w:multiLevelType w:val="hybridMultilevel"/>
    <w:tmpl w:val="A5C87AEA"/>
    <w:lvl w:ilvl="0" w:tplc="FE604C06">
      <w:start w:val="2"/>
      <w:numFmt w:val="decimal"/>
      <w:lvlText w:val="%1)"/>
      <w:lvlJc w:val="left"/>
    </w:lvl>
    <w:lvl w:ilvl="1" w:tplc="D988C674">
      <w:numFmt w:val="decimal"/>
      <w:lvlText w:val=""/>
      <w:lvlJc w:val="left"/>
    </w:lvl>
    <w:lvl w:ilvl="2" w:tplc="D3365DFE">
      <w:numFmt w:val="decimal"/>
      <w:lvlText w:val=""/>
      <w:lvlJc w:val="left"/>
    </w:lvl>
    <w:lvl w:ilvl="3" w:tplc="480C84AE">
      <w:numFmt w:val="decimal"/>
      <w:lvlText w:val=""/>
      <w:lvlJc w:val="left"/>
    </w:lvl>
    <w:lvl w:ilvl="4" w:tplc="8736817E">
      <w:numFmt w:val="decimal"/>
      <w:lvlText w:val=""/>
      <w:lvlJc w:val="left"/>
    </w:lvl>
    <w:lvl w:ilvl="5" w:tplc="420AFEEE">
      <w:numFmt w:val="decimal"/>
      <w:lvlText w:val=""/>
      <w:lvlJc w:val="left"/>
    </w:lvl>
    <w:lvl w:ilvl="6" w:tplc="93EC29E0">
      <w:numFmt w:val="decimal"/>
      <w:lvlText w:val=""/>
      <w:lvlJc w:val="left"/>
    </w:lvl>
    <w:lvl w:ilvl="7" w:tplc="FEC091F4">
      <w:numFmt w:val="decimal"/>
      <w:lvlText w:val=""/>
      <w:lvlJc w:val="left"/>
    </w:lvl>
    <w:lvl w:ilvl="8" w:tplc="E536FFA4">
      <w:numFmt w:val="decimal"/>
      <w:lvlText w:val=""/>
      <w:lvlJc w:val="left"/>
    </w:lvl>
  </w:abstractNum>
  <w:abstractNum w:abstractNumId="6">
    <w:nsid w:val="00001916"/>
    <w:multiLevelType w:val="hybridMultilevel"/>
    <w:tmpl w:val="CB16864E"/>
    <w:lvl w:ilvl="0" w:tplc="DFC65450">
      <w:start w:val="1"/>
      <w:numFmt w:val="bullet"/>
      <w:lvlText w:val="В"/>
      <w:lvlJc w:val="left"/>
    </w:lvl>
    <w:lvl w:ilvl="1" w:tplc="E42AC09E">
      <w:start w:val="1"/>
      <w:numFmt w:val="bullet"/>
      <w:lvlText w:val=""/>
      <w:lvlJc w:val="left"/>
    </w:lvl>
    <w:lvl w:ilvl="2" w:tplc="140A2168">
      <w:numFmt w:val="decimal"/>
      <w:lvlText w:val=""/>
      <w:lvlJc w:val="left"/>
    </w:lvl>
    <w:lvl w:ilvl="3" w:tplc="DCA8D0AE">
      <w:numFmt w:val="decimal"/>
      <w:lvlText w:val=""/>
      <w:lvlJc w:val="left"/>
    </w:lvl>
    <w:lvl w:ilvl="4" w:tplc="48E4B116">
      <w:numFmt w:val="decimal"/>
      <w:lvlText w:val=""/>
      <w:lvlJc w:val="left"/>
    </w:lvl>
    <w:lvl w:ilvl="5" w:tplc="1F36CF98">
      <w:numFmt w:val="decimal"/>
      <w:lvlText w:val=""/>
      <w:lvlJc w:val="left"/>
    </w:lvl>
    <w:lvl w:ilvl="6" w:tplc="72CA19D4">
      <w:numFmt w:val="decimal"/>
      <w:lvlText w:val=""/>
      <w:lvlJc w:val="left"/>
    </w:lvl>
    <w:lvl w:ilvl="7" w:tplc="1CF2BB8A">
      <w:numFmt w:val="decimal"/>
      <w:lvlText w:val=""/>
      <w:lvlJc w:val="left"/>
    </w:lvl>
    <w:lvl w:ilvl="8" w:tplc="36864004">
      <w:numFmt w:val="decimal"/>
      <w:lvlText w:val=""/>
      <w:lvlJc w:val="left"/>
    </w:lvl>
  </w:abstractNum>
  <w:abstractNum w:abstractNumId="7">
    <w:nsid w:val="00001953"/>
    <w:multiLevelType w:val="hybridMultilevel"/>
    <w:tmpl w:val="74A44614"/>
    <w:lvl w:ilvl="0" w:tplc="CBF4EA72">
      <w:start w:val="1"/>
      <w:numFmt w:val="bullet"/>
      <w:lvlText w:val="В"/>
      <w:lvlJc w:val="left"/>
    </w:lvl>
    <w:lvl w:ilvl="1" w:tplc="CE24EEF6">
      <w:numFmt w:val="decimal"/>
      <w:lvlText w:val=""/>
      <w:lvlJc w:val="left"/>
    </w:lvl>
    <w:lvl w:ilvl="2" w:tplc="05E6BB30">
      <w:numFmt w:val="decimal"/>
      <w:lvlText w:val=""/>
      <w:lvlJc w:val="left"/>
    </w:lvl>
    <w:lvl w:ilvl="3" w:tplc="C5B8AE56">
      <w:numFmt w:val="decimal"/>
      <w:lvlText w:val=""/>
      <w:lvlJc w:val="left"/>
    </w:lvl>
    <w:lvl w:ilvl="4" w:tplc="8BF0197A">
      <w:numFmt w:val="decimal"/>
      <w:lvlText w:val=""/>
      <w:lvlJc w:val="left"/>
    </w:lvl>
    <w:lvl w:ilvl="5" w:tplc="D39E134C">
      <w:numFmt w:val="decimal"/>
      <w:lvlText w:val=""/>
      <w:lvlJc w:val="left"/>
    </w:lvl>
    <w:lvl w:ilvl="6" w:tplc="96582338">
      <w:numFmt w:val="decimal"/>
      <w:lvlText w:val=""/>
      <w:lvlJc w:val="left"/>
    </w:lvl>
    <w:lvl w:ilvl="7" w:tplc="9758AFF0">
      <w:numFmt w:val="decimal"/>
      <w:lvlText w:val=""/>
      <w:lvlJc w:val="left"/>
    </w:lvl>
    <w:lvl w:ilvl="8" w:tplc="2AD23C7A">
      <w:numFmt w:val="decimal"/>
      <w:lvlText w:val=""/>
      <w:lvlJc w:val="left"/>
    </w:lvl>
  </w:abstractNum>
  <w:abstractNum w:abstractNumId="8">
    <w:nsid w:val="00002059"/>
    <w:multiLevelType w:val="hybridMultilevel"/>
    <w:tmpl w:val="9F284732"/>
    <w:lvl w:ilvl="0" w:tplc="CA2A57B4">
      <w:start w:val="1"/>
      <w:numFmt w:val="bullet"/>
      <w:lvlText w:val="-"/>
      <w:lvlJc w:val="left"/>
    </w:lvl>
    <w:lvl w:ilvl="1" w:tplc="2110E704">
      <w:numFmt w:val="decimal"/>
      <w:lvlText w:val=""/>
      <w:lvlJc w:val="left"/>
    </w:lvl>
    <w:lvl w:ilvl="2" w:tplc="0F14D36C">
      <w:numFmt w:val="decimal"/>
      <w:lvlText w:val=""/>
      <w:lvlJc w:val="left"/>
    </w:lvl>
    <w:lvl w:ilvl="3" w:tplc="4DA4E3F0">
      <w:numFmt w:val="decimal"/>
      <w:lvlText w:val=""/>
      <w:lvlJc w:val="left"/>
    </w:lvl>
    <w:lvl w:ilvl="4" w:tplc="FC1C46C2">
      <w:numFmt w:val="decimal"/>
      <w:lvlText w:val=""/>
      <w:lvlJc w:val="left"/>
    </w:lvl>
    <w:lvl w:ilvl="5" w:tplc="DA988EC8">
      <w:numFmt w:val="decimal"/>
      <w:lvlText w:val=""/>
      <w:lvlJc w:val="left"/>
    </w:lvl>
    <w:lvl w:ilvl="6" w:tplc="F4DAE2DC">
      <w:numFmt w:val="decimal"/>
      <w:lvlText w:val=""/>
      <w:lvlJc w:val="left"/>
    </w:lvl>
    <w:lvl w:ilvl="7" w:tplc="D0A4B188">
      <w:numFmt w:val="decimal"/>
      <w:lvlText w:val=""/>
      <w:lvlJc w:val="left"/>
    </w:lvl>
    <w:lvl w:ilvl="8" w:tplc="3D400D4E">
      <w:numFmt w:val="decimal"/>
      <w:lvlText w:val=""/>
      <w:lvlJc w:val="left"/>
    </w:lvl>
  </w:abstractNum>
  <w:abstractNum w:abstractNumId="9">
    <w:nsid w:val="000022CD"/>
    <w:multiLevelType w:val="hybridMultilevel"/>
    <w:tmpl w:val="A2482AF6"/>
    <w:lvl w:ilvl="0" w:tplc="657A66BE">
      <w:start w:val="1"/>
      <w:numFmt w:val="bullet"/>
      <w:lvlText w:val="-"/>
      <w:lvlJc w:val="left"/>
    </w:lvl>
    <w:lvl w:ilvl="1" w:tplc="DE065032">
      <w:numFmt w:val="decimal"/>
      <w:lvlText w:val=""/>
      <w:lvlJc w:val="left"/>
    </w:lvl>
    <w:lvl w:ilvl="2" w:tplc="F486543E">
      <w:numFmt w:val="decimal"/>
      <w:lvlText w:val=""/>
      <w:lvlJc w:val="left"/>
    </w:lvl>
    <w:lvl w:ilvl="3" w:tplc="466400EC">
      <w:numFmt w:val="decimal"/>
      <w:lvlText w:val=""/>
      <w:lvlJc w:val="left"/>
    </w:lvl>
    <w:lvl w:ilvl="4" w:tplc="BB3C7602">
      <w:numFmt w:val="decimal"/>
      <w:lvlText w:val=""/>
      <w:lvlJc w:val="left"/>
    </w:lvl>
    <w:lvl w:ilvl="5" w:tplc="9E1C1C34">
      <w:numFmt w:val="decimal"/>
      <w:lvlText w:val=""/>
      <w:lvlJc w:val="left"/>
    </w:lvl>
    <w:lvl w:ilvl="6" w:tplc="7BD0602C">
      <w:numFmt w:val="decimal"/>
      <w:lvlText w:val=""/>
      <w:lvlJc w:val="left"/>
    </w:lvl>
    <w:lvl w:ilvl="7" w:tplc="F1C8260E">
      <w:numFmt w:val="decimal"/>
      <w:lvlText w:val=""/>
      <w:lvlJc w:val="left"/>
    </w:lvl>
    <w:lvl w:ilvl="8" w:tplc="5E2E7B06">
      <w:numFmt w:val="decimal"/>
      <w:lvlText w:val=""/>
      <w:lvlJc w:val="left"/>
    </w:lvl>
  </w:abstractNum>
  <w:abstractNum w:abstractNumId="10">
    <w:nsid w:val="000023C9"/>
    <w:multiLevelType w:val="hybridMultilevel"/>
    <w:tmpl w:val="BDE23F70"/>
    <w:lvl w:ilvl="0" w:tplc="FB5A63E4">
      <w:start w:val="1"/>
      <w:numFmt w:val="bullet"/>
      <w:lvlText w:val="-"/>
      <w:lvlJc w:val="left"/>
    </w:lvl>
    <w:lvl w:ilvl="1" w:tplc="997EDBFE">
      <w:numFmt w:val="decimal"/>
      <w:lvlText w:val=""/>
      <w:lvlJc w:val="left"/>
    </w:lvl>
    <w:lvl w:ilvl="2" w:tplc="354882AA">
      <w:numFmt w:val="decimal"/>
      <w:lvlText w:val=""/>
      <w:lvlJc w:val="left"/>
    </w:lvl>
    <w:lvl w:ilvl="3" w:tplc="2904E720">
      <w:numFmt w:val="decimal"/>
      <w:lvlText w:val=""/>
      <w:lvlJc w:val="left"/>
    </w:lvl>
    <w:lvl w:ilvl="4" w:tplc="6B9EF3A4">
      <w:numFmt w:val="decimal"/>
      <w:lvlText w:val=""/>
      <w:lvlJc w:val="left"/>
    </w:lvl>
    <w:lvl w:ilvl="5" w:tplc="9830F064">
      <w:numFmt w:val="decimal"/>
      <w:lvlText w:val=""/>
      <w:lvlJc w:val="left"/>
    </w:lvl>
    <w:lvl w:ilvl="6" w:tplc="B1824BB0">
      <w:numFmt w:val="decimal"/>
      <w:lvlText w:val=""/>
      <w:lvlJc w:val="left"/>
    </w:lvl>
    <w:lvl w:ilvl="7" w:tplc="F95E0D32">
      <w:numFmt w:val="decimal"/>
      <w:lvlText w:val=""/>
      <w:lvlJc w:val="left"/>
    </w:lvl>
    <w:lvl w:ilvl="8" w:tplc="9F389DCC">
      <w:numFmt w:val="decimal"/>
      <w:lvlText w:val=""/>
      <w:lvlJc w:val="left"/>
    </w:lvl>
  </w:abstractNum>
  <w:abstractNum w:abstractNumId="11">
    <w:nsid w:val="0000261E"/>
    <w:multiLevelType w:val="hybridMultilevel"/>
    <w:tmpl w:val="F168D5FE"/>
    <w:lvl w:ilvl="0" w:tplc="F0A229B4">
      <w:start w:val="1"/>
      <w:numFmt w:val="bullet"/>
      <w:lvlText w:val="с"/>
      <w:lvlJc w:val="left"/>
    </w:lvl>
    <w:lvl w:ilvl="1" w:tplc="331407B0">
      <w:start w:val="1"/>
      <w:numFmt w:val="bullet"/>
      <w:lvlText w:val=""/>
      <w:lvlJc w:val="left"/>
    </w:lvl>
    <w:lvl w:ilvl="2" w:tplc="65D6285C">
      <w:numFmt w:val="decimal"/>
      <w:lvlText w:val=""/>
      <w:lvlJc w:val="left"/>
    </w:lvl>
    <w:lvl w:ilvl="3" w:tplc="A8729FBE">
      <w:numFmt w:val="decimal"/>
      <w:lvlText w:val=""/>
      <w:lvlJc w:val="left"/>
    </w:lvl>
    <w:lvl w:ilvl="4" w:tplc="D624B55C">
      <w:numFmt w:val="decimal"/>
      <w:lvlText w:val=""/>
      <w:lvlJc w:val="left"/>
    </w:lvl>
    <w:lvl w:ilvl="5" w:tplc="01846ED2">
      <w:numFmt w:val="decimal"/>
      <w:lvlText w:val=""/>
      <w:lvlJc w:val="left"/>
    </w:lvl>
    <w:lvl w:ilvl="6" w:tplc="D36C78A2">
      <w:numFmt w:val="decimal"/>
      <w:lvlText w:val=""/>
      <w:lvlJc w:val="left"/>
    </w:lvl>
    <w:lvl w:ilvl="7" w:tplc="39C0C6F0">
      <w:numFmt w:val="decimal"/>
      <w:lvlText w:val=""/>
      <w:lvlJc w:val="left"/>
    </w:lvl>
    <w:lvl w:ilvl="8" w:tplc="926CE5C8">
      <w:numFmt w:val="decimal"/>
      <w:lvlText w:val=""/>
      <w:lvlJc w:val="left"/>
    </w:lvl>
  </w:abstractNum>
  <w:abstractNum w:abstractNumId="12">
    <w:nsid w:val="00002F14"/>
    <w:multiLevelType w:val="hybridMultilevel"/>
    <w:tmpl w:val="5C5248BC"/>
    <w:lvl w:ilvl="0" w:tplc="A6CC9288">
      <w:start w:val="1"/>
      <w:numFmt w:val="bullet"/>
      <w:lvlText w:val="В"/>
      <w:lvlJc w:val="left"/>
    </w:lvl>
    <w:lvl w:ilvl="1" w:tplc="07048F8E">
      <w:numFmt w:val="decimal"/>
      <w:lvlText w:val=""/>
      <w:lvlJc w:val="left"/>
    </w:lvl>
    <w:lvl w:ilvl="2" w:tplc="AF165C96">
      <w:numFmt w:val="decimal"/>
      <w:lvlText w:val=""/>
      <w:lvlJc w:val="left"/>
    </w:lvl>
    <w:lvl w:ilvl="3" w:tplc="416AF500">
      <w:numFmt w:val="decimal"/>
      <w:lvlText w:val=""/>
      <w:lvlJc w:val="left"/>
    </w:lvl>
    <w:lvl w:ilvl="4" w:tplc="9C6EA96C">
      <w:numFmt w:val="decimal"/>
      <w:lvlText w:val=""/>
      <w:lvlJc w:val="left"/>
    </w:lvl>
    <w:lvl w:ilvl="5" w:tplc="2AE4C884">
      <w:numFmt w:val="decimal"/>
      <w:lvlText w:val=""/>
      <w:lvlJc w:val="left"/>
    </w:lvl>
    <w:lvl w:ilvl="6" w:tplc="E4AADF36">
      <w:numFmt w:val="decimal"/>
      <w:lvlText w:val=""/>
      <w:lvlJc w:val="left"/>
    </w:lvl>
    <w:lvl w:ilvl="7" w:tplc="DB4A2388">
      <w:numFmt w:val="decimal"/>
      <w:lvlText w:val=""/>
      <w:lvlJc w:val="left"/>
    </w:lvl>
    <w:lvl w:ilvl="8" w:tplc="9D1EF222">
      <w:numFmt w:val="decimal"/>
      <w:lvlText w:val=""/>
      <w:lvlJc w:val="left"/>
    </w:lvl>
  </w:abstractNum>
  <w:abstractNum w:abstractNumId="13">
    <w:nsid w:val="000032E6"/>
    <w:multiLevelType w:val="hybridMultilevel"/>
    <w:tmpl w:val="7A80DDAE"/>
    <w:lvl w:ilvl="0" w:tplc="1A207DA0">
      <w:start w:val="2"/>
      <w:numFmt w:val="decimal"/>
      <w:lvlText w:val="%1)"/>
      <w:lvlJc w:val="left"/>
    </w:lvl>
    <w:lvl w:ilvl="1" w:tplc="FDF64A00">
      <w:numFmt w:val="decimal"/>
      <w:lvlText w:val=""/>
      <w:lvlJc w:val="left"/>
    </w:lvl>
    <w:lvl w:ilvl="2" w:tplc="6596C894">
      <w:numFmt w:val="decimal"/>
      <w:lvlText w:val=""/>
      <w:lvlJc w:val="left"/>
    </w:lvl>
    <w:lvl w:ilvl="3" w:tplc="887ED556">
      <w:numFmt w:val="decimal"/>
      <w:lvlText w:val=""/>
      <w:lvlJc w:val="left"/>
    </w:lvl>
    <w:lvl w:ilvl="4" w:tplc="CFBAA138">
      <w:numFmt w:val="decimal"/>
      <w:lvlText w:val=""/>
      <w:lvlJc w:val="left"/>
    </w:lvl>
    <w:lvl w:ilvl="5" w:tplc="881078CA">
      <w:numFmt w:val="decimal"/>
      <w:lvlText w:val=""/>
      <w:lvlJc w:val="left"/>
    </w:lvl>
    <w:lvl w:ilvl="6" w:tplc="4DE00FD4">
      <w:numFmt w:val="decimal"/>
      <w:lvlText w:val=""/>
      <w:lvlJc w:val="left"/>
    </w:lvl>
    <w:lvl w:ilvl="7" w:tplc="939C5A98">
      <w:numFmt w:val="decimal"/>
      <w:lvlText w:val=""/>
      <w:lvlJc w:val="left"/>
    </w:lvl>
    <w:lvl w:ilvl="8" w:tplc="F9FA959C">
      <w:numFmt w:val="decimal"/>
      <w:lvlText w:val=""/>
      <w:lvlJc w:val="left"/>
    </w:lvl>
  </w:abstractNum>
  <w:abstractNum w:abstractNumId="14">
    <w:nsid w:val="000033EA"/>
    <w:multiLevelType w:val="hybridMultilevel"/>
    <w:tmpl w:val="D4AA36AA"/>
    <w:lvl w:ilvl="0" w:tplc="8D50DCFE">
      <w:start w:val="1"/>
      <w:numFmt w:val="bullet"/>
      <w:lvlText w:val="в"/>
      <w:lvlJc w:val="left"/>
    </w:lvl>
    <w:lvl w:ilvl="1" w:tplc="95649B3C">
      <w:start w:val="1"/>
      <w:numFmt w:val="bullet"/>
      <w:lvlText w:val="В"/>
      <w:lvlJc w:val="left"/>
    </w:lvl>
    <w:lvl w:ilvl="2" w:tplc="E17E63B6">
      <w:numFmt w:val="decimal"/>
      <w:lvlText w:val=""/>
      <w:lvlJc w:val="left"/>
    </w:lvl>
    <w:lvl w:ilvl="3" w:tplc="A6E0550C">
      <w:numFmt w:val="decimal"/>
      <w:lvlText w:val=""/>
      <w:lvlJc w:val="left"/>
    </w:lvl>
    <w:lvl w:ilvl="4" w:tplc="3BD0233E">
      <w:numFmt w:val="decimal"/>
      <w:lvlText w:val=""/>
      <w:lvlJc w:val="left"/>
    </w:lvl>
    <w:lvl w:ilvl="5" w:tplc="5C00D3E4">
      <w:numFmt w:val="decimal"/>
      <w:lvlText w:val=""/>
      <w:lvlJc w:val="left"/>
    </w:lvl>
    <w:lvl w:ilvl="6" w:tplc="554EEC30">
      <w:numFmt w:val="decimal"/>
      <w:lvlText w:val=""/>
      <w:lvlJc w:val="left"/>
    </w:lvl>
    <w:lvl w:ilvl="7" w:tplc="7270AC5E">
      <w:numFmt w:val="decimal"/>
      <w:lvlText w:val=""/>
      <w:lvlJc w:val="left"/>
    </w:lvl>
    <w:lvl w:ilvl="8" w:tplc="3C90DA70">
      <w:numFmt w:val="decimal"/>
      <w:lvlText w:val=""/>
      <w:lvlJc w:val="left"/>
    </w:lvl>
  </w:abstractNum>
  <w:abstractNum w:abstractNumId="15">
    <w:nsid w:val="0000368E"/>
    <w:multiLevelType w:val="hybridMultilevel"/>
    <w:tmpl w:val="4CC45138"/>
    <w:lvl w:ilvl="0" w:tplc="362EDED4">
      <w:start w:val="3"/>
      <w:numFmt w:val="decimal"/>
      <w:lvlText w:val="%1."/>
      <w:lvlJc w:val="left"/>
    </w:lvl>
    <w:lvl w:ilvl="1" w:tplc="1C24EF9E">
      <w:numFmt w:val="decimal"/>
      <w:lvlText w:val=""/>
      <w:lvlJc w:val="left"/>
    </w:lvl>
    <w:lvl w:ilvl="2" w:tplc="FFC6E210">
      <w:numFmt w:val="decimal"/>
      <w:lvlText w:val=""/>
      <w:lvlJc w:val="left"/>
    </w:lvl>
    <w:lvl w:ilvl="3" w:tplc="055CDDD8">
      <w:numFmt w:val="decimal"/>
      <w:lvlText w:val=""/>
      <w:lvlJc w:val="left"/>
    </w:lvl>
    <w:lvl w:ilvl="4" w:tplc="5D76CDB6">
      <w:numFmt w:val="decimal"/>
      <w:lvlText w:val=""/>
      <w:lvlJc w:val="left"/>
    </w:lvl>
    <w:lvl w:ilvl="5" w:tplc="6DB4101C">
      <w:numFmt w:val="decimal"/>
      <w:lvlText w:val=""/>
      <w:lvlJc w:val="left"/>
    </w:lvl>
    <w:lvl w:ilvl="6" w:tplc="3E2EDCB6">
      <w:numFmt w:val="decimal"/>
      <w:lvlText w:val=""/>
      <w:lvlJc w:val="left"/>
    </w:lvl>
    <w:lvl w:ilvl="7" w:tplc="DE32A730">
      <w:numFmt w:val="decimal"/>
      <w:lvlText w:val=""/>
      <w:lvlJc w:val="left"/>
    </w:lvl>
    <w:lvl w:ilvl="8" w:tplc="85C675D8">
      <w:numFmt w:val="decimal"/>
      <w:lvlText w:val=""/>
      <w:lvlJc w:val="left"/>
    </w:lvl>
  </w:abstractNum>
  <w:abstractNum w:abstractNumId="16">
    <w:nsid w:val="000037E5"/>
    <w:multiLevelType w:val="hybridMultilevel"/>
    <w:tmpl w:val="6D94595C"/>
    <w:lvl w:ilvl="0" w:tplc="AD285EFC">
      <w:start w:val="1"/>
      <w:numFmt w:val="decimal"/>
      <w:lvlText w:val="%1."/>
      <w:lvlJc w:val="left"/>
    </w:lvl>
    <w:lvl w:ilvl="1" w:tplc="454E5586">
      <w:numFmt w:val="decimal"/>
      <w:lvlText w:val=""/>
      <w:lvlJc w:val="left"/>
    </w:lvl>
    <w:lvl w:ilvl="2" w:tplc="7E2A753C">
      <w:numFmt w:val="decimal"/>
      <w:lvlText w:val=""/>
      <w:lvlJc w:val="left"/>
    </w:lvl>
    <w:lvl w:ilvl="3" w:tplc="E1CA9CDC">
      <w:numFmt w:val="decimal"/>
      <w:lvlText w:val=""/>
      <w:lvlJc w:val="left"/>
    </w:lvl>
    <w:lvl w:ilvl="4" w:tplc="331297B2">
      <w:numFmt w:val="decimal"/>
      <w:lvlText w:val=""/>
      <w:lvlJc w:val="left"/>
    </w:lvl>
    <w:lvl w:ilvl="5" w:tplc="FC725614">
      <w:numFmt w:val="decimal"/>
      <w:lvlText w:val=""/>
      <w:lvlJc w:val="left"/>
    </w:lvl>
    <w:lvl w:ilvl="6" w:tplc="B4FA7B62">
      <w:numFmt w:val="decimal"/>
      <w:lvlText w:val=""/>
      <w:lvlJc w:val="left"/>
    </w:lvl>
    <w:lvl w:ilvl="7" w:tplc="D2C8D50E">
      <w:numFmt w:val="decimal"/>
      <w:lvlText w:val=""/>
      <w:lvlJc w:val="left"/>
    </w:lvl>
    <w:lvl w:ilvl="8" w:tplc="FF0649CE">
      <w:numFmt w:val="decimal"/>
      <w:lvlText w:val=""/>
      <w:lvlJc w:val="left"/>
    </w:lvl>
  </w:abstractNum>
  <w:abstractNum w:abstractNumId="17">
    <w:nsid w:val="00003A61"/>
    <w:multiLevelType w:val="hybridMultilevel"/>
    <w:tmpl w:val="357C54D0"/>
    <w:lvl w:ilvl="0" w:tplc="2F9CBA6A">
      <w:start w:val="1"/>
      <w:numFmt w:val="bullet"/>
      <w:lvlText w:val="-"/>
      <w:lvlJc w:val="left"/>
    </w:lvl>
    <w:lvl w:ilvl="1" w:tplc="FC841BD6">
      <w:numFmt w:val="decimal"/>
      <w:lvlText w:val=""/>
      <w:lvlJc w:val="left"/>
    </w:lvl>
    <w:lvl w:ilvl="2" w:tplc="20524C2E">
      <w:numFmt w:val="decimal"/>
      <w:lvlText w:val=""/>
      <w:lvlJc w:val="left"/>
    </w:lvl>
    <w:lvl w:ilvl="3" w:tplc="EF227244">
      <w:numFmt w:val="decimal"/>
      <w:lvlText w:val=""/>
      <w:lvlJc w:val="left"/>
    </w:lvl>
    <w:lvl w:ilvl="4" w:tplc="FE6CF952">
      <w:numFmt w:val="decimal"/>
      <w:lvlText w:val=""/>
      <w:lvlJc w:val="left"/>
    </w:lvl>
    <w:lvl w:ilvl="5" w:tplc="7CD0D10C">
      <w:numFmt w:val="decimal"/>
      <w:lvlText w:val=""/>
      <w:lvlJc w:val="left"/>
    </w:lvl>
    <w:lvl w:ilvl="6" w:tplc="3D041D84">
      <w:numFmt w:val="decimal"/>
      <w:lvlText w:val=""/>
      <w:lvlJc w:val="left"/>
    </w:lvl>
    <w:lvl w:ilvl="7" w:tplc="A9A473CA">
      <w:numFmt w:val="decimal"/>
      <w:lvlText w:val=""/>
      <w:lvlJc w:val="left"/>
    </w:lvl>
    <w:lvl w:ilvl="8" w:tplc="B1DCEA78">
      <w:numFmt w:val="decimal"/>
      <w:lvlText w:val=""/>
      <w:lvlJc w:val="left"/>
    </w:lvl>
  </w:abstractNum>
  <w:abstractNum w:abstractNumId="18">
    <w:nsid w:val="00003CD6"/>
    <w:multiLevelType w:val="hybridMultilevel"/>
    <w:tmpl w:val="3C6EC1D4"/>
    <w:lvl w:ilvl="0" w:tplc="7C74ECEA">
      <w:start w:val="1"/>
      <w:numFmt w:val="bullet"/>
      <w:lvlText w:val="-"/>
      <w:lvlJc w:val="left"/>
    </w:lvl>
    <w:lvl w:ilvl="1" w:tplc="515E1A98">
      <w:numFmt w:val="decimal"/>
      <w:lvlText w:val=""/>
      <w:lvlJc w:val="left"/>
    </w:lvl>
    <w:lvl w:ilvl="2" w:tplc="B2B0AEF2">
      <w:numFmt w:val="decimal"/>
      <w:lvlText w:val=""/>
      <w:lvlJc w:val="left"/>
    </w:lvl>
    <w:lvl w:ilvl="3" w:tplc="E86C02D4">
      <w:numFmt w:val="decimal"/>
      <w:lvlText w:val=""/>
      <w:lvlJc w:val="left"/>
    </w:lvl>
    <w:lvl w:ilvl="4" w:tplc="E552343A">
      <w:numFmt w:val="decimal"/>
      <w:lvlText w:val=""/>
      <w:lvlJc w:val="left"/>
    </w:lvl>
    <w:lvl w:ilvl="5" w:tplc="F2D812E0">
      <w:numFmt w:val="decimal"/>
      <w:lvlText w:val=""/>
      <w:lvlJc w:val="left"/>
    </w:lvl>
    <w:lvl w:ilvl="6" w:tplc="71E2561E">
      <w:numFmt w:val="decimal"/>
      <w:lvlText w:val=""/>
      <w:lvlJc w:val="left"/>
    </w:lvl>
    <w:lvl w:ilvl="7" w:tplc="18E4501A">
      <w:numFmt w:val="decimal"/>
      <w:lvlText w:val=""/>
      <w:lvlJc w:val="left"/>
    </w:lvl>
    <w:lvl w:ilvl="8" w:tplc="55503FD8">
      <w:numFmt w:val="decimal"/>
      <w:lvlText w:val=""/>
      <w:lvlJc w:val="left"/>
    </w:lvl>
  </w:abstractNum>
  <w:abstractNum w:abstractNumId="19">
    <w:nsid w:val="0000401D"/>
    <w:multiLevelType w:val="hybridMultilevel"/>
    <w:tmpl w:val="E990FBBA"/>
    <w:lvl w:ilvl="0" w:tplc="C62E77FC">
      <w:start w:val="1"/>
      <w:numFmt w:val="bullet"/>
      <w:lvlText w:val="-"/>
      <w:lvlJc w:val="left"/>
    </w:lvl>
    <w:lvl w:ilvl="1" w:tplc="7116F5E0">
      <w:numFmt w:val="decimal"/>
      <w:lvlText w:val=""/>
      <w:lvlJc w:val="left"/>
    </w:lvl>
    <w:lvl w:ilvl="2" w:tplc="45367A86">
      <w:numFmt w:val="decimal"/>
      <w:lvlText w:val=""/>
      <w:lvlJc w:val="left"/>
    </w:lvl>
    <w:lvl w:ilvl="3" w:tplc="F2C88128">
      <w:numFmt w:val="decimal"/>
      <w:lvlText w:val=""/>
      <w:lvlJc w:val="left"/>
    </w:lvl>
    <w:lvl w:ilvl="4" w:tplc="42307834">
      <w:numFmt w:val="decimal"/>
      <w:lvlText w:val=""/>
      <w:lvlJc w:val="left"/>
    </w:lvl>
    <w:lvl w:ilvl="5" w:tplc="D5C0D094">
      <w:numFmt w:val="decimal"/>
      <w:lvlText w:val=""/>
      <w:lvlJc w:val="left"/>
    </w:lvl>
    <w:lvl w:ilvl="6" w:tplc="62A269A8">
      <w:numFmt w:val="decimal"/>
      <w:lvlText w:val=""/>
      <w:lvlJc w:val="left"/>
    </w:lvl>
    <w:lvl w:ilvl="7" w:tplc="B574990E">
      <w:numFmt w:val="decimal"/>
      <w:lvlText w:val=""/>
      <w:lvlJc w:val="left"/>
    </w:lvl>
    <w:lvl w:ilvl="8" w:tplc="51C67C84">
      <w:numFmt w:val="decimal"/>
      <w:lvlText w:val=""/>
      <w:lvlJc w:val="left"/>
    </w:lvl>
  </w:abstractNum>
  <w:abstractNum w:abstractNumId="20">
    <w:nsid w:val="00004080"/>
    <w:multiLevelType w:val="hybridMultilevel"/>
    <w:tmpl w:val="1F905102"/>
    <w:lvl w:ilvl="0" w:tplc="45D2F84C">
      <w:start w:val="2"/>
      <w:numFmt w:val="decimal"/>
      <w:lvlText w:val="%1)"/>
      <w:lvlJc w:val="left"/>
    </w:lvl>
    <w:lvl w:ilvl="1" w:tplc="3BF8F3D8">
      <w:numFmt w:val="decimal"/>
      <w:lvlText w:val=""/>
      <w:lvlJc w:val="left"/>
    </w:lvl>
    <w:lvl w:ilvl="2" w:tplc="2FECE5D6">
      <w:numFmt w:val="decimal"/>
      <w:lvlText w:val=""/>
      <w:lvlJc w:val="left"/>
    </w:lvl>
    <w:lvl w:ilvl="3" w:tplc="C57EF2B2">
      <w:numFmt w:val="decimal"/>
      <w:lvlText w:val=""/>
      <w:lvlJc w:val="left"/>
    </w:lvl>
    <w:lvl w:ilvl="4" w:tplc="3364D628">
      <w:numFmt w:val="decimal"/>
      <w:lvlText w:val=""/>
      <w:lvlJc w:val="left"/>
    </w:lvl>
    <w:lvl w:ilvl="5" w:tplc="39086E20">
      <w:numFmt w:val="decimal"/>
      <w:lvlText w:val=""/>
      <w:lvlJc w:val="left"/>
    </w:lvl>
    <w:lvl w:ilvl="6" w:tplc="43DA7714">
      <w:numFmt w:val="decimal"/>
      <w:lvlText w:val=""/>
      <w:lvlJc w:val="left"/>
    </w:lvl>
    <w:lvl w:ilvl="7" w:tplc="A8263D5C">
      <w:numFmt w:val="decimal"/>
      <w:lvlText w:val=""/>
      <w:lvlJc w:val="left"/>
    </w:lvl>
    <w:lvl w:ilvl="8" w:tplc="598A5F06">
      <w:numFmt w:val="decimal"/>
      <w:lvlText w:val=""/>
      <w:lvlJc w:val="left"/>
    </w:lvl>
  </w:abstractNum>
  <w:abstractNum w:abstractNumId="21">
    <w:nsid w:val="00004402"/>
    <w:multiLevelType w:val="hybridMultilevel"/>
    <w:tmpl w:val="A336D2B0"/>
    <w:lvl w:ilvl="0" w:tplc="5FE8C494">
      <w:start w:val="1"/>
      <w:numFmt w:val="bullet"/>
      <w:lvlText w:val="-"/>
      <w:lvlJc w:val="left"/>
    </w:lvl>
    <w:lvl w:ilvl="1" w:tplc="02F4AD82">
      <w:numFmt w:val="decimal"/>
      <w:lvlText w:val=""/>
      <w:lvlJc w:val="left"/>
    </w:lvl>
    <w:lvl w:ilvl="2" w:tplc="CE728196">
      <w:numFmt w:val="decimal"/>
      <w:lvlText w:val=""/>
      <w:lvlJc w:val="left"/>
    </w:lvl>
    <w:lvl w:ilvl="3" w:tplc="CA721B2E">
      <w:numFmt w:val="decimal"/>
      <w:lvlText w:val=""/>
      <w:lvlJc w:val="left"/>
    </w:lvl>
    <w:lvl w:ilvl="4" w:tplc="22D6F124">
      <w:numFmt w:val="decimal"/>
      <w:lvlText w:val=""/>
      <w:lvlJc w:val="left"/>
    </w:lvl>
    <w:lvl w:ilvl="5" w:tplc="BB044186">
      <w:numFmt w:val="decimal"/>
      <w:lvlText w:val=""/>
      <w:lvlJc w:val="left"/>
    </w:lvl>
    <w:lvl w:ilvl="6" w:tplc="0B0C136A">
      <w:numFmt w:val="decimal"/>
      <w:lvlText w:val=""/>
      <w:lvlJc w:val="left"/>
    </w:lvl>
    <w:lvl w:ilvl="7" w:tplc="34A05420">
      <w:numFmt w:val="decimal"/>
      <w:lvlText w:val=""/>
      <w:lvlJc w:val="left"/>
    </w:lvl>
    <w:lvl w:ilvl="8" w:tplc="CE4E3474">
      <w:numFmt w:val="decimal"/>
      <w:lvlText w:val=""/>
      <w:lvlJc w:val="left"/>
    </w:lvl>
  </w:abstractNum>
  <w:abstractNum w:abstractNumId="22">
    <w:nsid w:val="00004657"/>
    <w:multiLevelType w:val="hybridMultilevel"/>
    <w:tmpl w:val="EE525148"/>
    <w:lvl w:ilvl="0" w:tplc="95881978">
      <w:start w:val="7"/>
      <w:numFmt w:val="decimal"/>
      <w:lvlText w:val="%1."/>
      <w:lvlJc w:val="left"/>
    </w:lvl>
    <w:lvl w:ilvl="1" w:tplc="7A8A5C1C">
      <w:numFmt w:val="decimal"/>
      <w:lvlText w:val=""/>
      <w:lvlJc w:val="left"/>
    </w:lvl>
    <w:lvl w:ilvl="2" w:tplc="FEEAE594">
      <w:numFmt w:val="decimal"/>
      <w:lvlText w:val=""/>
      <w:lvlJc w:val="left"/>
    </w:lvl>
    <w:lvl w:ilvl="3" w:tplc="FF82E774">
      <w:numFmt w:val="decimal"/>
      <w:lvlText w:val=""/>
      <w:lvlJc w:val="left"/>
    </w:lvl>
    <w:lvl w:ilvl="4" w:tplc="F3CED986">
      <w:numFmt w:val="decimal"/>
      <w:lvlText w:val=""/>
      <w:lvlJc w:val="left"/>
    </w:lvl>
    <w:lvl w:ilvl="5" w:tplc="9E2A2C0C">
      <w:numFmt w:val="decimal"/>
      <w:lvlText w:val=""/>
      <w:lvlJc w:val="left"/>
    </w:lvl>
    <w:lvl w:ilvl="6" w:tplc="2FB0F9F0">
      <w:numFmt w:val="decimal"/>
      <w:lvlText w:val=""/>
      <w:lvlJc w:val="left"/>
    </w:lvl>
    <w:lvl w:ilvl="7" w:tplc="0F56C436">
      <w:numFmt w:val="decimal"/>
      <w:lvlText w:val=""/>
      <w:lvlJc w:val="left"/>
    </w:lvl>
    <w:lvl w:ilvl="8" w:tplc="BE32399A">
      <w:numFmt w:val="decimal"/>
      <w:lvlText w:val=""/>
      <w:lvlJc w:val="left"/>
    </w:lvl>
  </w:abstractNum>
  <w:abstractNum w:abstractNumId="23">
    <w:nsid w:val="0000489C"/>
    <w:multiLevelType w:val="hybridMultilevel"/>
    <w:tmpl w:val="DFC29848"/>
    <w:lvl w:ilvl="0" w:tplc="A1CEFE9E">
      <w:start w:val="1"/>
      <w:numFmt w:val="bullet"/>
      <w:lvlText w:val="и"/>
      <w:lvlJc w:val="left"/>
    </w:lvl>
    <w:lvl w:ilvl="1" w:tplc="9A5E819A">
      <w:start w:val="1"/>
      <w:numFmt w:val="bullet"/>
      <w:lvlText w:val="В"/>
      <w:lvlJc w:val="left"/>
    </w:lvl>
    <w:lvl w:ilvl="2" w:tplc="6B9A76EA">
      <w:numFmt w:val="decimal"/>
      <w:lvlText w:val=""/>
      <w:lvlJc w:val="left"/>
    </w:lvl>
    <w:lvl w:ilvl="3" w:tplc="553A1794">
      <w:numFmt w:val="decimal"/>
      <w:lvlText w:val=""/>
      <w:lvlJc w:val="left"/>
    </w:lvl>
    <w:lvl w:ilvl="4" w:tplc="E8C6BC12">
      <w:numFmt w:val="decimal"/>
      <w:lvlText w:val=""/>
      <w:lvlJc w:val="left"/>
    </w:lvl>
    <w:lvl w:ilvl="5" w:tplc="7E9223B0">
      <w:numFmt w:val="decimal"/>
      <w:lvlText w:val=""/>
      <w:lvlJc w:val="left"/>
    </w:lvl>
    <w:lvl w:ilvl="6" w:tplc="6E30BDC4">
      <w:numFmt w:val="decimal"/>
      <w:lvlText w:val=""/>
      <w:lvlJc w:val="left"/>
    </w:lvl>
    <w:lvl w:ilvl="7" w:tplc="A2089C00">
      <w:numFmt w:val="decimal"/>
      <w:lvlText w:val=""/>
      <w:lvlJc w:val="left"/>
    </w:lvl>
    <w:lvl w:ilvl="8" w:tplc="4458774A">
      <w:numFmt w:val="decimal"/>
      <w:lvlText w:val=""/>
      <w:lvlJc w:val="left"/>
    </w:lvl>
  </w:abstractNum>
  <w:abstractNum w:abstractNumId="24">
    <w:nsid w:val="000048CC"/>
    <w:multiLevelType w:val="hybridMultilevel"/>
    <w:tmpl w:val="3CB2FF0A"/>
    <w:lvl w:ilvl="0" w:tplc="D0ACD488">
      <w:start w:val="1"/>
      <w:numFmt w:val="bullet"/>
      <w:lvlText w:val="-"/>
      <w:lvlJc w:val="left"/>
    </w:lvl>
    <w:lvl w:ilvl="1" w:tplc="FC84D5FA">
      <w:numFmt w:val="decimal"/>
      <w:lvlText w:val=""/>
      <w:lvlJc w:val="left"/>
    </w:lvl>
    <w:lvl w:ilvl="2" w:tplc="6202431E">
      <w:numFmt w:val="decimal"/>
      <w:lvlText w:val=""/>
      <w:lvlJc w:val="left"/>
    </w:lvl>
    <w:lvl w:ilvl="3" w:tplc="27F09BE4">
      <w:numFmt w:val="decimal"/>
      <w:lvlText w:val=""/>
      <w:lvlJc w:val="left"/>
    </w:lvl>
    <w:lvl w:ilvl="4" w:tplc="27705AA6">
      <w:numFmt w:val="decimal"/>
      <w:lvlText w:val=""/>
      <w:lvlJc w:val="left"/>
    </w:lvl>
    <w:lvl w:ilvl="5" w:tplc="2F14693C">
      <w:numFmt w:val="decimal"/>
      <w:lvlText w:val=""/>
      <w:lvlJc w:val="left"/>
    </w:lvl>
    <w:lvl w:ilvl="6" w:tplc="A328B2FA">
      <w:numFmt w:val="decimal"/>
      <w:lvlText w:val=""/>
      <w:lvlJc w:val="left"/>
    </w:lvl>
    <w:lvl w:ilvl="7" w:tplc="BA725716">
      <w:numFmt w:val="decimal"/>
      <w:lvlText w:val=""/>
      <w:lvlJc w:val="left"/>
    </w:lvl>
    <w:lvl w:ilvl="8" w:tplc="6D8AE408">
      <w:numFmt w:val="decimal"/>
      <w:lvlText w:val=""/>
      <w:lvlJc w:val="left"/>
    </w:lvl>
  </w:abstractNum>
  <w:abstractNum w:abstractNumId="25">
    <w:nsid w:val="0000494A"/>
    <w:multiLevelType w:val="hybridMultilevel"/>
    <w:tmpl w:val="ACF47C28"/>
    <w:lvl w:ilvl="0" w:tplc="9154CCB0">
      <w:start w:val="1"/>
      <w:numFmt w:val="bullet"/>
      <w:lvlText w:val="-"/>
      <w:lvlJc w:val="left"/>
    </w:lvl>
    <w:lvl w:ilvl="1" w:tplc="3392C98A">
      <w:numFmt w:val="decimal"/>
      <w:lvlText w:val=""/>
      <w:lvlJc w:val="left"/>
    </w:lvl>
    <w:lvl w:ilvl="2" w:tplc="403E03DE">
      <w:numFmt w:val="decimal"/>
      <w:lvlText w:val=""/>
      <w:lvlJc w:val="left"/>
    </w:lvl>
    <w:lvl w:ilvl="3" w:tplc="D9E24710">
      <w:numFmt w:val="decimal"/>
      <w:lvlText w:val=""/>
      <w:lvlJc w:val="left"/>
    </w:lvl>
    <w:lvl w:ilvl="4" w:tplc="84948248">
      <w:numFmt w:val="decimal"/>
      <w:lvlText w:val=""/>
      <w:lvlJc w:val="left"/>
    </w:lvl>
    <w:lvl w:ilvl="5" w:tplc="9E54709C">
      <w:numFmt w:val="decimal"/>
      <w:lvlText w:val=""/>
      <w:lvlJc w:val="left"/>
    </w:lvl>
    <w:lvl w:ilvl="6" w:tplc="8F3680CE">
      <w:numFmt w:val="decimal"/>
      <w:lvlText w:val=""/>
      <w:lvlJc w:val="left"/>
    </w:lvl>
    <w:lvl w:ilvl="7" w:tplc="0772DC10">
      <w:numFmt w:val="decimal"/>
      <w:lvlText w:val=""/>
      <w:lvlJc w:val="left"/>
    </w:lvl>
    <w:lvl w:ilvl="8" w:tplc="DA5A523E">
      <w:numFmt w:val="decimal"/>
      <w:lvlText w:val=""/>
      <w:lvlJc w:val="left"/>
    </w:lvl>
  </w:abstractNum>
  <w:abstractNum w:abstractNumId="26">
    <w:nsid w:val="00004CD4"/>
    <w:multiLevelType w:val="hybridMultilevel"/>
    <w:tmpl w:val="74FA2B26"/>
    <w:lvl w:ilvl="0" w:tplc="D952AA58">
      <w:start w:val="1"/>
      <w:numFmt w:val="bullet"/>
      <w:lvlText w:val="-"/>
      <w:lvlJc w:val="left"/>
    </w:lvl>
    <w:lvl w:ilvl="1" w:tplc="8182F142">
      <w:numFmt w:val="decimal"/>
      <w:lvlText w:val=""/>
      <w:lvlJc w:val="left"/>
    </w:lvl>
    <w:lvl w:ilvl="2" w:tplc="28F477FA">
      <w:numFmt w:val="decimal"/>
      <w:lvlText w:val=""/>
      <w:lvlJc w:val="left"/>
    </w:lvl>
    <w:lvl w:ilvl="3" w:tplc="33D276C4">
      <w:numFmt w:val="decimal"/>
      <w:lvlText w:val=""/>
      <w:lvlJc w:val="left"/>
    </w:lvl>
    <w:lvl w:ilvl="4" w:tplc="9790FF0A">
      <w:numFmt w:val="decimal"/>
      <w:lvlText w:val=""/>
      <w:lvlJc w:val="left"/>
    </w:lvl>
    <w:lvl w:ilvl="5" w:tplc="C2663BB6">
      <w:numFmt w:val="decimal"/>
      <w:lvlText w:val=""/>
      <w:lvlJc w:val="left"/>
    </w:lvl>
    <w:lvl w:ilvl="6" w:tplc="30929E0C">
      <w:numFmt w:val="decimal"/>
      <w:lvlText w:val=""/>
      <w:lvlJc w:val="left"/>
    </w:lvl>
    <w:lvl w:ilvl="7" w:tplc="B9F0A83A">
      <w:numFmt w:val="decimal"/>
      <w:lvlText w:val=""/>
      <w:lvlJc w:val="left"/>
    </w:lvl>
    <w:lvl w:ilvl="8" w:tplc="3C9C76C6">
      <w:numFmt w:val="decimal"/>
      <w:lvlText w:val=""/>
      <w:lvlJc w:val="left"/>
    </w:lvl>
  </w:abstractNum>
  <w:abstractNum w:abstractNumId="27">
    <w:nsid w:val="00005039"/>
    <w:multiLevelType w:val="hybridMultilevel"/>
    <w:tmpl w:val="091A7F2C"/>
    <w:lvl w:ilvl="0" w:tplc="428431EE">
      <w:start w:val="3"/>
      <w:numFmt w:val="decimal"/>
      <w:lvlText w:val="%1)"/>
      <w:lvlJc w:val="left"/>
    </w:lvl>
    <w:lvl w:ilvl="1" w:tplc="C1A215B2">
      <w:numFmt w:val="decimal"/>
      <w:lvlText w:val=""/>
      <w:lvlJc w:val="left"/>
    </w:lvl>
    <w:lvl w:ilvl="2" w:tplc="A9E8B300">
      <w:numFmt w:val="decimal"/>
      <w:lvlText w:val=""/>
      <w:lvlJc w:val="left"/>
    </w:lvl>
    <w:lvl w:ilvl="3" w:tplc="83E2E9EE">
      <w:numFmt w:val="decimal"/>
      <w:lvlText w:val=""/>
      <w:lvlJc w:val="left"/>
    </w:lvl>
    <w:lvl w:ilvl="4" w:tplc="CD3AA216">
      <w:numFmt w:val="decimal"/>
      <w:lvlText w:val=""/>
      <w:lvlJc w:val="left"/>
    </w:lvl>
    <w:lvl w:ilvl="5" w:tplc="D4F08B30">
      <w:numFmt w:val="decimal"/>
      <w:lvlText w:val=""/>
      <w:lvlJc w:val="left"/>
    </w:lvl>
    <w:lvl w:ilvl="6" w:tplc="34C86532">
      <w:numFmt w:val="decimal"/>
      <w:lvlText w:val=""/>
      <w:lvlJc w:val="left"/>
    </w:lvl>
    <w:lvl w:ilvl="7" w:tplc="A1E207DA">
      <w:numFmt w:val="decimal"/>
      <w:lvlText w:val=""/>
      <w:lvlJc w:val="left"/>
    </w:lvl>
    <w:lvl w:ilvl="8" w:tplc="981CD4EC">
      <w:numFmt w:val="decimal"/>
      <w:lvlText w:val=""/>
      <w:lvlJc w:val="left"/>
    </w:lvl>
  </w:abstractNum>
  <w:abstractNum w:abstractNumId="28">
    <w:nsid w:val="00005064"/>
    <w:multiLevelType w:val="hybridMultilevel"/>
    <w:tmpl w:val="E3A8438A"/>
    <w:lvl w:ilvl="0" w:tplc="5F7ECE2A">
      <w:start w:val="61"/>
      <w:numFmt w:val="upperLetter"/>
      <w:lvlText w:val="%1."/>
      <w:lvlJc w:val="left"/>
    </w:lvl>
    <w:lvl w:ilvl="1" w:tplc="D33A17A8">
      <w:numFmt w:val="decimal"/>
      <w:lvlText w:val=""/>
      <w:lvlJc w:val="left"/>
    </w:lvl>
    <w:lvl w:ilvl="2" w:tplc="C6E6F9A0">
      <w:numFmt w:val="decimal"/>
      <w:lvlText w:val=""/>
      <w:lvlJc w:val="left"/>
    </w:lvl>
    <w:lvl w:ilvl="3" w:tplc="39747DB4">
      <w:numFmt w:val="decimal"/>
      <w:lvlText w:val=""/>
      <w:lvlJc w:val="left"/>
    </w:lvl>
    <w:lvl w:ilvl="4" w:tplc="E26C0D52">
      <w:numFmt w:val="decimal"/>
      <w:lvlText w:val=""/>
      <w:lvlJc w:val="left"/>
    </w:lvl>
    <w:lvl w:ilvl="5" w:tplc="483EF78C">
      <w:numFmt w:val="decimal"/>
      <w:lvlText w:val=""/>
      <w:lvlJc w:val="left"/>
    </w:lvl>
    <w:lvl w:ilvl="6" w:tplc="72B868C6">
      <w:numFmt w:val="decimal"/>
      <w:lvlText w:val=""/>
      <w:lvlJc w:val="left"/>
    </w:lvl>
    <w:lvl w:ilvl="7" w:tplc="F398BF14">
      <w:numFmt w:val="decimal"/>
      <w:lvlText w:val=""/>
      <w:lvlJc w:val="left"/>
    </w:lvl>
    <w:lvl w:ilvl="8" w:tplc="F8987F7E">
      <w:numFmt w:val="decimal"/>
      <w:lvlText w:val=""/>
      <w:lvlJc w:val="left"/>
    </w:lvl>
  </w:abstractNum>
  <w:abstractNum w:abstractNumId="29">
    <w:nsid w:val="00005078"/>
    <w:multiLevelType w:val="hybridMultilevel"/>
    <w:tmpl w:val="50261F2A"/>
    <w:lvl w:ilvl="0" w:tplc="CFE4F20C">
      <w:start w:val="1"/>
      <w:numFmt w:val="bullet"/>
      <w:lvlText w:val="и"/>
      <w:lvlJc w:val="left"/>
    </w:lvl>
    <w:lvl w:ilvl="1" w:tplc="637CF1B0">
      <w:start w:val="1"/>
      <w:numFmt w:val="decimal"/>
      <w:lvlText w:val="%2)"/>
      <w:lvlJc w:val="left"/>
    </w:lvl>
    <w:lvl w:ilvl="2" w:tplc="8CE240C6">
      <w:start w:val="1"/>
      <w:numFmt w:val="bullet"/>
      <w:lvlText w:val="В"/>
      <w:lvlJc w:val="left"/>
    </w:lvl>
    <w:lvl w:ilvl="3" w:tplc="7996151A">
      <w:numFmt w:val="decimal"/>
      <w:lvlText w:val=""/>
      <w:lvlJc w:val="left"/>
    </w:lvl>
    <w:lvl w:ilvl="4" w:tplc="E2E4E3F4">
      <w:numFmt w:val="decimal"/>
      <w:lvlText w:val=""/>
      <w:lvlJc w:val="left"/>
    </w:lvl>
    <w:lvl w:ilvl="5" w:tplc="AC3AB576">
      <w:numFmt w:val="decimal"/>
      <w:lvlText w:val=""/>
      <w:lvlJc w:val="left"/>
    </w:lvl>
    <w:lvl w:ilvl="6" w:tplc="DE723924">
      <w:numFmt w:val="decimal"/>
      <w:lvlText w:val=""/>
      <w:lvlJc w:val="left"/>
    </w:lvl>
    <w:lvl w:ilvl="7" w:tplc="95B6069E">
      <w:numFmt w:val="decimal"/>
      <w:lvlText w:val=""/>
      <w:lvlJc w:val="left"/>
    </w:lvl>
    <w:lvl w:ilvl="8" w:tplc="421A3B44">
      <w:numFmt w:val="decimal"/>
      <w:lvlText w:val=""/>
      <w:lvlJc w:val="left"/>
    </w:lvl>
  </w:abstractNum>
  <w:abstractNum w:abstractNumId="30">
    <w:nsid w:val="0000542C"/>
    <w:multiLevelType w:val="hybridMultilevel"/>
    <w:tmpl w:val="04E87BF2"/>
    <w:lvl w:ilvl="0" w:tplc="6750F51E">
      <w:start w:val="1"/>
      <w:numFmt w:val="bullet"/>
      <w:lvlText w:val="С"/>
      <w:lvlJc w:val="left"/>
    </w:lvl>
    <w:lvl w:ilvl="1" w:tplc="2BC2FB98">
      <w:numFmt w:val="decimal"/>
      <w:lvlText w:val=""/>
      <w:lvlJc w:val="left"/>
    </w:lvl>
    <w:lvl w:ilvl="2" w:tplc="77EADB44">
      <w:numFmt w:val="decimal"/>
      <w:lvlText w:val=""/>
      <w:lvlJc w:val="left"/>
    </w:lvl>
    <w:lvl w:ilvl="3" w:tplc="7C2C02DE">
      <w:numFmt w:val="decimal"/>
      <w:lvlText w:val=""/>
      <w:lvlJc w:val="left"/>
    </w:lvl>
    <w:lvl w:ilvl="4" w:tplc="7BE8E806">
      <w:numFmt w:val="decimal"/>
      <w:lvlText w:val=""/>
      <w:lvlJc w:val="left"/>
    </w:lvl>
    <w:lvl w:ilvl="5" w:tplc="AE2EAE00">
      <w:numFmt w:val="decimal"/>
      <w:lvlText w:val=""/>
      <w:lvlJc w:val="left"/>
    </w:lvl>
    <w:lvl w:ilvl="6" w:tplc="BEBA81DA">
      <w:numFmt w:val="decimal"/>
      <w:lvlText w:val=""/>
      <w:lvlJc w:val="left"/>
    </w:lvl>
    <w:lvl w:ilvl="7" w:tplc="0FD49366">
      <w:numFmt w:val="decimal"/>
      <w:lvlText w:val=""/>
      <w:lvlJc w:val="left"/>
    </w:lvl>
    <w:lvl w:ilvl="8" w:tplc="2C2017C0">
      <w:numFmt w:val="decimal"/>
      <w:lvlText w:val=""/>
      <w:lvlJc w:val="left"/>
    </w:lvl>
  </w:abstractNum>
  <w:abstractNum w:abstractNumId="31">
    <w:nsid w:val="000054DC"/>
    <w:multiLevelType w:val="hybridMultilevel"/>
    <w:tmpl w:val="961E6BD6"/>
    <w:lvl w:ilvl="0" w:tplc="51AA6C26">
      <w:start w:val="1"/>
      <w:numFmt w:val="decimal"/>
      <w:lvlText w:val="%1."/>
      <w:lvlJc w:val="left"/>
    </w:lvl>
    <w:lvl w:ilvl="1" w:tplc="85A0D0DC">
      <w:numFmt w:val="decimal"/>
      <w:lvlText w:val=""/>
      <w:lvlJc w:val="left"/>
    </w:lvl>
    <w:lvl w:ilvl="2" w:tplc="2D08EBD8">
      <w:numFmt w:val="decimal"/>
      <w:lvlText w:val=""/>
      <w:lvlJc w:val="left"/>
    </w:lvl>
    <w:lvl w:ilvl="3" w:tplc="4A32F306">
      <w:numFmt w:val="decimal"/>
      <w:lvlText w:val=""/>
      <w:lvlJc w:val="left"/>
    </w:lvl>
    <w:lvl w:ilvl="4" w:tplc="DB584ECA">
      <w:numFmt w:val="decimal"/>
      <w:lvlText w:val=""/>
      <w:lvlJc w:val="left"/>
    </w:lvl>
    <w:lvl w:ilvl="5" w:tplc="27B8349E">
      <w:numFmt w:val="decimal"/>
      <w:lvlText w:val=""/>
      <w:lvlJc w:val="left"/>
    </w:lvl>
    <w:lvl w:ilvl="6" w:tplc="F7308C14">
      <w:numFmt w:val="decimal"/>
      <w:lvlText w:val=""/>
      <w:lvlJc w:val="left"/>
    </w:lvl>
    <w:lvl w:ilvl="7" w:tplc="85742EB8">
      <w:numFmt w:val="decimal"/>
      <w:lvlText w:val=""/>
      <w:lvlJc w:val="left"/>
    </w:lvl>
    <w:lvl w:ilvl="8" w:tplc="CA8ACD52">
      <w:numFmt w:val="decimal"/>
      <w:lvlText w:val=""/>
      <w:lvlJc w:val="left"/>
    </w:lvl>
  </w:abstractNum>
  <w:abstractNum w:abstractNumId="32">
    <w:nsid w:val="00005753"/>
    <w:multiLevelType w:val="hybridMultilevel"/>
    <w:tmpl w:val="9182D66C"/>
    <w:lvl w:ilvl="0" w:tplc="A3903948">
      <w:start w:val="1"/>
      <w:numFmt w:val="bullet"/>
      <w:lvlText w:val="-"/>
      <w:lvlJc w:val="left"/>
    </w:lvl>
    <w:lvl w:ilvl="1" w:tplc="12E40AB0">
      <w:numFmt w:val="decimal"/>
      <w:lvlText w:val=""/>
      <w:lvlJc w:val="left"/>
    </w:lvl>
    <w:lvl w:ilvl="2" w:tplc="826AA0C2">
      <w:numFmt w:val="decimal"/>
      <w:lvlText w:val=""/>
      <w:lvlJc w:val="left"/>
    </w:lvl>
    <w:lvl w:ilvl="3" w:tplc="C8CE21F8">
      <w:numFmt w:val="decimal"/>
      <w:lvlText w:val=""/>
      <w:lvlJc w:val="left"/>
    </w:lvl>
    <w:lvl w:ilvl="4" w:tplc="A0C2CA1E">
      <w:numFmt w:val="decimal"/>
      <w:lvlText w:val=""/>
      <w:lvlJc w:val="left"/>
    </w:lvl>
    <w:lvl w:ilvl="5" w:tplc="815629AE">
      <w:numFmt w:val="decimal"/>
      <w:lvlText w:val=""/>
      <w:lvlJc w:val="left"/>
    </w:lvl>
    <w:lvl w:ilvl="6" w:tplc="7FB0E0B2">
      <w:numFmt w:val="decimal"/>
      <w:lvlText w:val=""/>
      <w:lvlJc w:val="left"/>
    </w:lvl>
    <w:lvl w:ilvl="7" w:tplc="BFB077A6">
      <w:numFmt w:val="decimal"/>
      <w:lvlText w:val=""/>
      <w:lvlJc w:val="left"/>
    </w:lvl>
    <w:lvl w:ilvl="8" w:tplc="890897FA">
      <w:numFmt w:val="decimal"/>
      <w:lvlText w:val=""/>
      <w:lvlJc w:val="left"/>
    </w:lvl>
  </w:abstractNum>
  <w:abstractNum w:abstractNumId="33">
    <w:nsid w:val="00005A9F"/>
    <w:multiLevelType w:val="hybridMultilevel"/>
    <w:tmpl w:val="E99E1792"/>
    <w:lvl w:ilvl="0" w:tplc="B87AC02E">
      <w:start w:val="1"/>
      <w:numFmt w:val="bullet"/>
      <w:lvlText w:val="-"/>
      <w:lvlJc w:val="left"/>
    </w:lvl>
    <w:lvl w:ilvl="1" w:tplc="2F0AF280">
      <w:numFmt w:val="decimal"/>
      <w:lvlText w:val=""/>
      <w:lvlJc w:val="left"/>
    </w:lvl>
    <w:lvl w:ilvl="2" w:tplc="BF3279C4">
      <w:numFmt w:val="decimal"/>
      <w:lvlText w:val=""/>
      <w:lvlJc w:val="left"/>
    </w:lvl>
    <w:lvl w:ilvl="3" w:tplc="CBB81172">
      <w:numFmt w:val="decimal"/>
      <w:lvlText w:val=""/>
      <w:lvlJc w:val="left"/>
    </w:lvl>
    <w:lvl w:ilvl="4" w:tplc="961E8D78">
      <w:numFmt w:val="decimal"/>
      <w:lvlText w:val=""/>
      <w:lvlJc w:val="left"/>
    </w:lvl>
    <w:lvl w:ilvl="5" w:tplc="C368F69C">
      <w:numFmt w:val="decimal"/>
      <w:lvlText w:val=""/>
      <w:lvlJc w:val="left"/>
    </w:lvl>
    <w:lvl w:ilvl="6" w:tplc="4F1C3546">
      <w:numFmt w:val="decimal"/>
      <w:lvlText w:val=""/>
      <w:lvlJc w:val="left"/>
    </w:lvl>
    <w:lvl w:ilvl="7" w:tplc="05584072">
      <w:numFmt w:val="decimal"/>
      <w:lvlText w:val=""/>
      <w:lvlJc w:val="left"/>
    </w:lvl>
    <w:lvl w:ilvl="8" w:tplc="C010A794">
      <w:numFmt w:val="decimal"/>
      <w:lvlText w:val=""/>
      <w:lvlJc w:val="left"/>
    </w:lvl>
  </w:abstractNum>
  <w:abstractNum w:abstractNumId="34">
    <w:nsid w:val="00005C67"/>
    <w:multiLevelType w:val="hybridMultilevel"/>
    <w:tmpl w:val="6804C8A0"/>
    <w:lvl w:ilvl="0" w:tplc="588A0294">
      <w:start w:val="1"/>
      <w:numFmt w:val="bullet"/>
      <w:lvlText w:val="-"/>
      <w:lvlJc w:val="left"/>
    </w:lvl>
    <w:lvl w:ilvl="1" w:tplc="3AE23B4E">
      <w:numFmt w:val="decimal"/>
      <w:lvlText w:val=""/>
      <w:lvlJc w:val="left"/>
    </w:lvl>
    <w:lvl w:ilvl="2" w:tplc="9BBE6A82">
      <w:numFmt w:val="decimal"/>
      <w:lvlText w:val=""/>
      <w:lvlJc w:val="left"/>
    </w:lvl>
    <w:lvl w:ilvl="3" w:tplc="8A0A23D2">
      <w:numFmt w:val="decimal"/>
      <w:lvlText w:val=""/>
      <w:lvlJc w:val="left"/>
    </w:lvl>
    <w:lvl w:ilvl="4" w:tplc="AE965980">
      <w:numFmt w:val="decimal"/>
      <w:lvlText w:val=""/>
      <w:lvlJc w:val="left"/>
    </w:lvl>
    <w:lvl w:ilvl="5" w:tplc="F7307230">
      <w:numFmt w:val="decimal"/>
      <w:lvlText w:val=""/>
      <w:lvlJc w:val="left"/>
    </w:lvl>
    <w:lvl w:ilvl="6" w:tplc="2BAE1384">
      <w:numFmt w:val="decimal"/>
      <w:lvlText w:val=""/>
      <w:lvlJc w:val="left"/>
    </w:lvl>
    <w:lvl w:ilvl="7" w:tplc="ED4296BE">
      <w:numFmt w:val="decimal"/>
      <w:lvlText w:val=""/>
      <w:lvlJc w:val="left"/>
    </w:lvl>
    <w:lvl w:ilvl="8" w:tplc="6C78BD86">
      <w:numFmt w:val="decimal"/>
      <w:lvlText w:val=""/>
      <w:lvlJc w:val="left"/>
    </w:lvl>
  </w:abstractNum>
  <w:abstractNum w:abstractNumId="35">
    <w:nsid w:val="00005DD5"/>
    <w:multiLevelType w:val="hybridMultilevel"/>
    <w:tmpl w:val="0B087F5A"/>
    <w:lvl w:ilvl="0" w:tplc="01C8B9BC">
      <w:start w:val="1"/>
      <w:numFmt w:val="bullet"/>
      <w:lvlText w:val="-"/>
      <w:lvlJc w:val="left"/>
    </w:lvl>
    <w:lvl w:ilvl="1" w:tplc="EBC69F90">
      <w:numFmt w:val="decimal"/>
      <w:lvlText w:val=""/>
      <w:lvlJc w:val="left"/>
    </w:lvl>
    <w:lvl w:ilvl="2" w:tplc="F9525624">
      <w:numFmt w:val="decimal"/>
      <w:lvlText w:val=""/>
      <w:lvlJc w:val="left"/>
    </w:lvl>
    <w:lvl w:ilvl="3" w:tplc="FDD46864">
      <w:numFmt w:val="decimal"/>
      <w:lvlText w:val=""/>
      <w:lvlJc w:val="left"/>
    </w:lvl>
    <w:lvl w:ilvl="4" w:tplc="46A0D3BE">
      <w:numFmt w:val="decimal"/>
      <w:lvlText w:val=""/>
      <w:lvlJc w:val="left"/>
    </w:lvl>
    <w:lvl w:ilvl="5" w:tplc="B80E97B8">
      <w:numFmt w:val="decimal"/>
      <w:lvlText w:val=""/>
      <w:lvlJc w:val="left"/>
    </w:lvl>
    <w:lvl w:ilvl="6" w:tplc="EF204C68">
      <w:numFmt w:val="decimal"/>
      <w:lvlText w:val=""/>
      <w:lvlJc w:val="left"/>
    </w:lvl>
    <w:lvl w:ilvl="7" w:tplc="9B1895CE">
      <w:numFmt w:val="decimal"/>
      <w:lvlText w:val=""/>
      <w:lvlJc w:val="left"/>
    </w:lvl>
    <w:lvl w:ilvl="8" w:tplc="AA1C8D1C">
      <w:numFmt w:val="decimal"/>
      <w:lvlText w:val=""/>
      <w:lvlJc w:val="left"/>
    </w:lvl>
  </w:abstractNum>
  <w:abstractNum w:abstractNumId="36">
    <w:nsid w:val="00005E9D"/>
    <w:multiLevelType w:val="hybridMultilevel"/>
    <w:tmpl w:val="EF449F08"/>
    <w:lvl w:ilvl="0" w:tplc="7142670E">
      <w:start w:val="1"/>
      <w:numFmt w:val="bullet"/>
      <w:lvlText w:val="-"/>
      <w:lvlJc w:val="left"/>
    </w:lvl>
    <w:lvl w:ilvl="1" w:tplc="03286BE8">
      <w:numFmt w:val="decimal"/>
      <w:lvlText w:val=""/>
      <w:lvlJc w:val="left"/>
    </w:lvl>
    <w:lvl w:ilvl="2" w:tplc="19DEB250">
      <w:numFmt w:val="decimal"/>
      <w:lvlText w:val=""/>
      <w:lvlJc w:val="left"/>
    </w:lvl>
    <w:lvl w:ilvl="3" w:tplc="2B027306">
      <w:numFmt w:val="decimal"/>
      <w:lvlText w:val=""/>
      <w:lvlJc w:val="left"/>
    </w:lvl>
    <w:lvl w:ilvl="4" w:tplc="10DAB68A">
      <w:numFmt w:val="decimal"/>
      <w:lvlText w:val=""/>
      <w:lvlJc w:val="left"/>
    </w:lvl>
    <w:lvl w:ilvl="5" w:tplc="59A0D240">
      <w:numFmt w:val="decimal"/>
      <w:lvlText w:val=""/>
      <w:lvlJc w:val="left"/>
    </w:lvl>
    <w:lvl w:ilvl="6" w:tplc="65B8A13A">
      <w:numFmt w:val="decimal"/>
      <w:lvlText w:val=""/>
      <w:lvlJc w:val="left"/>
    </w:lvl>
    <w:lvl w:ilvl="7" w:tplc="BC0481C2">
      <w:numFmt w:val="decimal"/>
      <w:lvlText w:val=""/>
      <w:lvlJc w:val="left"/>
    </w:lvl>
    <w:lvl w:ilvl="8" w:tplc="6696DF8E">
      <w:numFmt w:val="decimal"/>
      <w:lvlText w:val=""/>
      <w:lvlJc w:val="left"/>
    </w:lvl>
  </w:abstractNum>
  <w:abstractNum w:abstractNumId="37">
    <w:nsid w:val="000060BF"/>
    <w:multiLevelType w:val="hybridMultilevel"/>
    <w:tmpl w:val="E924A204"/>
    <w:lvl w:ilvl="0" w:tplc="F65CBD1A">
      <w:start w:val="1"/>
      <w:numFmt w:val="bullet"/>
      <w:lvlText w:val="-"/>
      <w:lvlJc w:val="left"/>
    </w:lvl>
    <w:lvl w:ilvl="1" w:tplc="472CE3BE">
      <w:numFmt w:val="decimal"/>
      <w:lvlText w:val=""/>
      <w:lvlJc w:val="left"/>
    </w:lvl>
    <w:lvl w:ilvl="2" w:tplc="89367DEE">
      <w:numFmt w:val="decimal"/>
      <w:lvlText w:val=""/>
      <w:lvlJc w:val="left"/>
    </w:lvl>
    <w:lvl w:ilvl="3" w:tplc="A1FE1326">
      <w:numFmt w:val="decimal"/>
      <w:lvlText w:val=""/>
      <w:lvlJc w:val="left"/>
    </w:lvl>
    <w:lvl w:ilvl="4" w:tplc="DA963F90">
      <w:numFmt w:val="decimal"/>
      <w:lvlText w:val=""/>
      <w:lvlJc w:val="left"/>
    </w:lvl>
    <w:lvl w:ilvl="5" w:tplc="E982D634">
      <w:numFmt w:val="decimal"/>
      <w:lvlText w:val=""/>
      <w:lvlJc w:val="left"/>
    </w:lvl>
    <w:lvl w:ilvl="6" w:tplc="3C0E47EC">
      <w:numFmt w:val="decimal"/>
      <w:lvlText w:val=""/>
      <w:lvlJc w:val="left"/>
    </w:lvl>
    <w:lvl w:ilvl="7" w:tplc="A1DC2262">
      <w:numFmt w:val="decimal"/>
      <w:lvlText w:val=""/>
      <w:lvlJc w:val="left"/>
    </w:lvl>
    <w:lvl w:ilvl="8" w:tplc="78640A32">
      <w:numFmt w:val="decimal"/>
      <w:lvlText w:val=""/>
      <w:lvlJc w:val="left"/>
    </w:lvl>
  </w:abstractNum>
  <w:abstractNum w:abstractNumId="38">
    <w:nsid w:val="00006732"/>
    <w:multiLevelType w:val="hybridMultilevel"/>
    <w:tmpl w:val="4FECA88A"/>
    <w:lvl w:ilvl="0" w:tplc="51FA4252">
      <w:start w:val="1"/>
      <w:numFmt w:val="decimal"/>
      <w:lvlText w:val="%1"/>
      <w:lvlJc w:val="left"/>
    </w:lvl>
    <w:lvl w:ilvl="1" w:tplc="D554AECE">
      <w:start w:val="5"/>
      <w:numFmt w:val="decimal"/>
      <w:lvlText w:val="%2."/>
      <w:lvlJc w:val="left"/>
    </w:lvl>
    <w:lvl w:ilvl="2" w:tplc="C0806A62">
      <w:start w:val="1"/>
      <w:numFmt w:val="bullet"/>
      <w:lvlText w:val="В"/>
      <w:lvlJc w:val="left"/>
    </w:lvl>
    <w:lvl w:ilvl="3" w:tplc="AC04AA5E">
      <w:numFmt w:val="decimal"/>
      <w:lvlText w:val=""/>
      <w:lvlJc w:val="left"/>
    </w:lvl>
    <w:lvl w:ilvl="4" w:tplc="47EE02B8">
      <w:numFmt w:val="decimal"/>
      <w:lvlText w:val=""/>
      <w:lvlJc w:val="left"/>
    </w:lvl>
    <w:lvl w:ilvl="5" w:tplc="BCC44982">
      <w:numFmt w:val="decimal"/>
      <w:lvlText w:val=""/>
      <w:lvlJc w:val="left"/>
    </w:lvl>
    <w:lvl w:ilvl="6" w:tplc="870ECE7C">
      <w:numFmt w:val="decimal"/>
      <w:lvlText w:val=""/>
      <w:lvlJc w:val="left"/>
    </w:lvl>
    <w:lvl w:ilvl="7" w:tplc="2A3EE806">
      <w:numFmt w:val="decimal"/>
      <w:lvlText w:val=""/>
      <w:lvlJc w:val="left"/>
    </w:lvl>
    <w:lvl w:ilvl="8" w:tplc="C49C160E">
      <w:numFmt w:val="decimal"/>
      <w:lvlText w:val=""/>
      <w:lvlJc w:val="left"/>
    </w:lvl>
  </w:abstractNum>
  <w:abstractNum w:abstractNumId="39">
    <w:nsid w:val="00006B72"/>
    <w:multiLevelType w:val="hybridMultilevel"/>
    <w:tmpl w:val="17D6CE88"/>
    <w:lvl w:ilvl="0" w:tplc="C5BEA89E">
      <w:start w:val="1"/>
      <w:numFmt w:val="decimal"/>
      <w:lvlText w:val="%1)"/>
      <w:lvlJc w:val="left"/>
    </w:lvl>
    <w:lvl w:ilvl="1" w:tplc="37EA8B7C">
      <w:numFmt w:val="decimal"/>
      <w:lvlText w:val=""/>
      <w:lvlJc w:val="left"/>
    </w:lvl>
    <w:lvl w:ilvl="2" w:tplc="8D6C155A">
      <w:numFmt w:val="decimal"/>
      <w:lvlText w:val=""/>
      <w:lvlJc w:val="left"/>
    </w:lvl>
    <w:lvl w:ilvl="3" w:tplc="A1A6D0B0">
      <w:numFmt w:val="decimal"/>
      <w:lvlText w:val=""/>
      <w:lvlJc w:val="left"/>
    </w:lvl>
    <w:lvl w:ilvl="4" w:tplc="77D0C814">
      <w:numFmt w:val="decimal"/>
      <w:lvlText w:val=""/>
      <w:lvlJc w:val="left"/>
    </w:lvl>
    <w:lvl w:ilvl="5" w:tplc="6504A37C">
      <w:numFmt w:val="decimal"/>
      <w:lvlText w:val=""/>
      <w:lvlJc w:val="left"/>
    </w:lvl>
    <w:lvl w:ilvl="6" w:tplc="61B0FC5A">
      <w:numFmt w:val="decimal"/>
      <w:lvlText w:val=""/>
      <w:lvlJc w:val="left"/>
    </w:lvl>
    <w:lvl w:ilvl="7" w:tplc="94146352">
      <w:numFmt w:val="decimal"/>
      <w:lvlText w:val=""/>
      <w:lvlJc w:val="left"/>
    </w:lvl>
    <w:lvl w:ilvl="8" w:tplc="A7F27664">
      <w:numFmt w:val="decimal"/>
      <w:lvlText w:val=""/>
      <w:lvlJc w:val="left"/>
    </w:lvl>
  </w:abstractNum>
  <w:abstractNum w:abstractNumId="40">
    <w:nsid w:val="00006BE8"/>
    <w:multiLevelType w:val="hybridMultilevel"/>
    <w:tmpl w:val="C192B6D0"/>
    <w:lvl w:ilvl="0" w:tplc="F3627A56">
      <w:start w:val="1"/>
      <w:numFmt w:val="decimal"/>
      <w:lvlText w:val="%1)"/>
      <w:lvlJc w:val="left"/>
    </w:lvl>
    <w:lvl w:ilvl="1" w:tplc="BBCC1DD8">
      <w:numFmt w:val="decimal"/>
      <w:lvlText w:val=""/>
      <w:lvlJc w:val="left"/>
    </w:lvl>
    <w:lvl w:ilvl="2" w:tplc="3114341E">
      <w:numFmt w:val="decimal"/>
      <w:lvlText w:val=""/>
      <w:lvlJc w:val="left"/>
    </w:lvl>
    <w:lvl w:ilvl="3" w:tplc="CD6C24F2">
      <w:numFmt w:val="decimal"/>
      <w:lvlText w:val=""/>
      <w:lvlJc w:val="left"/>
    </w:lvl>
    <w:lvl w:ilvl="4" w:tplc="A88C79CE">
      <w:numFmt w:val="decimal"/>
      <w:lvlText w:val=""/>
      <w:lvlJc w:val="left"/>
    </w:lvl>
    <w:lvl w:ilvl="5" w:tplc="6400D308">
      <w:numFmt w:val="decimal"/>
      <w:lvlText w:val=""/>
      <w:lvlJc w:val="left"/>
    </w:lvl>
    <w:lvl w:ilvl="6" w:tplc="58C0286A">
      <w:numFmt w:val="decimal"/>
      <w:lvlText w:val=""/>
      <w:lvlJc w:val="left"/>
    </w:lvl>
    <w:lvl w:ilvl="7" w:tplc="D562BDEC">
      <w:numFmt w:val="decimal"/>
      <w:lvlText w:val=""/>
      <w:lvlJc w:val="left"/>
    </w:lvl>
    <w:lvl w:ilvl="8" w:tplc="B63CCA36">
      <w:numFmt w:val="decimal"/>
      <w:lvlText w:val=""/>
      <w:lvlJc w:val="left"/>
    </w:lvl>
  </w:abstractNum>
  <w:abstractNum w:abstractNumId="41">
    <w:nsid w:val="000071F0"/>
    <w:multiLevelType w:val="hybridMultilevel"/>
    <w:tmpl w:val="34809840"/>
    <w:lvl w:ilvl="0" w:tplc="3E023DD8">
      <w:start w:val="3"/>
      <w:numFmt w:val="decimal"/>
      <w:lvlText w:val="%1)"/>
      <w:lvlJc w:val="left"/>
    </w:lvl>
    <w:lvl w:ilvl="1" w:tplc="E416DDA8">
      <w:numFmt w:val="decimal"/>
      <w:lvlText w:val=""/>
      <w:lvlJc w:val="left"/>
    </w:lvl>
    <w:lvl w:ilvl="2" w:tplc="04D83094">
      <w:numFmt w:val="decimal"/>
      <w:lvlText w:val=""/>
      <w:lvlJc w:val="left"/>
    </w:lvl>
    <w:lvl w:ilvl="3" w:tplc="FD00AE36">
      <w:numFmt w:val="decimal"/>
      <w:lvlText w:val=""/>
      <w:lvlJc w:val="left"/>
    </w:lvl>
    <w:lvl w:ilvl="4" w:tplc="BCB85BC8">
      <w:numFmt w:val="decimal"/>
      <w:lvlText w:val=""/>
      <w:lvlJc w:val="left"/>
    </w:lvl>
    <w:lvl w:ilvl="5" w:tplc="7032B142">
      <w:numFmt w:val="decimal"/>
      <w:lvlText w:val=""/>
      <w:lvlJc w:val="left"/>
    </w:lvl>
    <w:lvl w:ilvl="6" w:tplc="BBDA151C">
      <w:numFmt w:val="decimal"/>
      <w:lvlText w:val=""/>
      <w:lvlJc w:val="left"/>
    </w:lvl>
    <w:lvl w:ilvl="7" w:tplc="1F80B4B8">
      <w:numFmt w:val="decimal"/>
      <w:lvlText w:val=""/>
      <w:lvlJc w:val="left"/>
    </w:lvl>
    <w:lvl w:ilvl="8" w:tplc="A888004A">
      <w:numFmt w:val="decimal"/>
      <w:lvlText w:val=""/>
      <w:lvlJc w:val="left"/>
    </w:lvl>
  </w:abstractNum>
  <w:abstractNum w:abstractNumId="42">
    <w:nsid w:val="00007DD1"/>
    <w:multiLevelType w:val="hybridMultilevel"/>
    <w:tmpl w:val="04B034A4"/>
    <w:lvl w:ilvl="0" w:tplc="EA58EFE6">
      <w:start w:val="1"/>
      <w:numFmt w:val="decimal"/>
      <w:lvlText w:val="%1)"/>
      <w:lvlJc w:val="left"/>
    </w:lvl>
    <w:lvl w:ilvl="1" w:tplc="0A40780A">
      <w:numFmt w:val="decimal"/>
      <w:lvlText w:val=""/>
      <w:lvlJc w:val="left"/>
    </w:lvl>
    <w:lvl w:ilvl="2" w:tplc="BC0E13F6">
      <w:numFmt w:val="decimal"/>
      <w:lvlText w:val=""/>
      <w:lvlJc w:val="left"/>
    </w:lvl>
    <w:lvl w:ilvl="3" w:tplc="20248FDA">
      <w:numFmt w:val="decimal"/>
      <w:lvlText w:val=""/>
      <w:lvlJc w:val="left"/>
    </w:lvl>
    <w:lvl w:ilvl="4" w:tplc="276E0F58">
      <w:numFmt w:val="decimal"/>
      <w:lvlText w:val=""/>
      <w:lvlJc w:val="left"/>
    </w:lvl>
    <w:lvl w:ilvl="5" w:tplc="28E64D88">
      <w:numFmt w:val="decimal"/>
      <w:lvlText w:val=""/>
      <w:lvlJc w:val="left"/>
    </w:lvl>
    <w:lvl w:ilvl="6" w:tplc="B5609E62">
      <w:numFmt w:val="decimal"/>
      <w:lvlText w:val=""/>
      <w:lvlJc w:val="left"/>
    </w:lvl>
    <w:lvl w:ilvl="7" w:tplc="BD04B1FE">
      <w:numFmt w:val="decimal"/>
      <w:lvlText w:val=""/>
      <w:lvlJc w:val="left"/>
    </w:lvl>
    <w:lvl w:ilvl="8" w:tplc="0EDC6F8C">
      <w:numFmt w:val="decimal"/>
      <w:lvlText w:val=""/>
      <w:lvlJc w:val="left"/>
    </w:lvl>
  </w:abstractNum>
  <w:abstractNum w:abstractNumId="43">
    <w:nsid w:val="00007F4F"/>
    <w:multiLevelType w:val="hybridMultilevel"/>
    <w:tmpl w:val="C7BAB9BE"/>
    <w:lvl w:ilvl="0" w:tplc="34228804">
      <w:start w:val="4"/>
      <w:numFmt w:val="decimal"/>
      <w:lvlText w:val="%1)"/>
      <w:lvlJc w:val="left"/>
    </w:lvl>
    <w:lvl w:ilvl="1" w:tplc="98FA53D0">
      <w:numFmt w:val="decimal"/>
      <w:lvlText w:val=""/>
      <w:lvlJc w:val="left"/>
    </w:lvl>
    <w:lvl w:ilvl="2" w:tplc="E53A9510">
      <w:numFmt w:val="decimal"/>
      <w:lvlText w:val=""/>
      <w:lvlJc w:val="left"/>
    </w:lvl>
    <w:lvl w:ilvl="3" w:tplc="19CE47AE">
      <w:numFmt w:val="decimal"/>
      <w:lvlText w:val=""/>
      <w:lvlJc w:val="left"/>
    </w:lvl>
    <w:lvl w:ilvl="4" w:tplc="2FE4875C">
      <w:numFmt w:val="decimal"/>
      <w:lvlText w:val=""/>
      <w:lvlJc w:val="left"/>
    </w:lvl>
    <w:lvl w:ilvl="5" w:tplc="3D543292">
      <w:numFmt w:val="decimal"/>
      <w:lvlText w:val=""/>
      <w:lvlJc w:val="left"/>
    </w:lvl>
    <w:lvl w:ilvl="6" w:tplc="951260A8">
      <w:numFmt w:val="decimal"/>
      <w:lvlText w:val=""/>
      <w:lvlJc w:val="left"/>
    </w:lvl>
    <w:lvl w:ilvl="7" w:tplc="92BCBDD0">
      <w:numFmt w:val="decimal"/>
      <w:lvlText w:val=""/>
      <w:lvlJc w:val="left"/>
    </w:lvl>
    <w:lvl w:ilvl="8" w:tplc="60343E4E">
      <w:numFmt w:val="decimal"/>
      <w:lvlText w:val=""/>
      <w:lvlJc w:val="left"/>
    </w:lvl>
  </w:abstractNum>
  <w:abstractNum w:abstractNumId="44">
    <w:nsid w:val="02C27EDC"/>
    <w:multiLevelType w:val="hybridMultilevel"/>
    <w:tmpl w:val="66D0D1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06DD6CA5"/>
    <w:multiLevelType w:val="hybridMultilevel"/>
    <w:tmpl w:val="6E483A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DDC5FE1"/>
    <w:multiLevelType w:val="hybridMultilevel"/>
    <w:tmpl w:val="E7C2A3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0FF565A2"/>
    <w:multiLevelType w:val="hybridMultilevel"/>
    <w:tmpl w:val="07DCE596"/>
    <w:lvl w:ilvl="0" w:tplc="614880C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8">
    <w:nsid w:val="0FF85ACD"/>
    <w:multiLevelType w:val="hybridMultilevel"/>
    <w:tmpl w:val="63A40A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162B2135"/>
    <w:multiLevelType w:val="hybridMultilevel"/>
    <w:tmpl w:val="3A8A22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B0D7AE1"/>
    <w:multiLevelType w:val="hybridMultilevel"/>
    <w:tmpl w:val="AEFED7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2A441A7F"/>
    <w:multiLevelType w:val="hybridMultilevel"/>
    <w:tmpl w:val="830E49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AC341B1"/>
    <w:multiLevelType w:val="hybridMultilevel"/>
    <w:tmpl w:val="BCB28B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DAB3843"/>
    <w:multiLevelType w:val="hybridMultilevel"/>
    <w:tmpl w:val="234A3C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15D77A3"/>
    <w:multiLevelType w:val="hybridMultilevel"/>
    <w:tmpl w:val="0A04B1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88F794E"/>
    <w:multiLevelType w:val="hybridMultilevel"/>
    <w:tmpl w:val="DE309A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2C65594"/>
    <w:multiLevelType w:val="hybridMultilevel"/>
    <w:tmpl w:val="AF18A5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6945C12"/>
    <w:multiLevelType w:val="hybridMultilevel"/>
    <w:tmpl w:val="B2E8ED86"/>
    <w:lvl w:ilvl="0" w:tplc="AF5625BA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3" w:hanging="360"/>
      </w:pPr>
    </w:lvl>
    <w:lvl w:ilvl="2" w:tplc="0419001B" w:tentative="1">
      <w:start w:val="1"/>
      <w:numFmt w:val="lowerRoman"/>
      <w:lvlText w:val="%3."/>
      <w:lvlJc w:val="right"/>
      <w:pPr>
        <w:ind w:left="1853" w:hanging="180"/>
      </w:pPr>
    </w:lvl>
    <w:lvl w:ilvl="3" w:tplc="0419000F" w:tentative="1">
      <w:start w:val="1"/>
      <w:numFmt w:val="decimal"/>
      <w:lvlText w:val="%4."/>
      <w:lvlJc w:val="left"/>
      <w:pPr>
        <w:ind w:left="2573" w:hanging="360"/>
      </w:pPr>
    </w:lvl>
    <w:lvl w:ilvl="4" w:tplc="04190019" w:tentative="1">
      <w:start w:val="1"/>
      <w:numFmt w:val="lowerLetter"/>
      <w:lvlText w:val="%5."/>
      <w:lvlJc w:val="left"/>
      <w:pPr>
        <w:ind w:left="3293" w:hanging="360"/>
      </w:pPr>
    </w:lvl>
    <w:lvl w:ilvl="5" w:tplc="0419001B" w:tentative="1">
      <w:start w:val="1"/>
      <w:numFmt w:val="lowerRoman"/>
      <w:lvlText w:val="%6."/>
      <w:lvlJc w:val="right"/>
      <w:pPr>
        <w:ind w:left="4013" w:hanging="180"/>
      </w:pPr>
    </w:lvl>
    <w:lvl w:ilvl="6" w:tplc="0419000F" w:tentative="1">
      <w:start w:val="1"/>
      <w:numFmt w:val="decimal"/>
      <w:lvlText w:val="%7."/>
      <w:lvlJc w:val="left"/>
      <w:pPr>
        <w:ind w:left="4733" w:hanging="360"/>
      </w:pPr>
    </w:lvl>
    <w:lvl w:ilvl="7" w:tplc="04190019" w:tentative="1">
      <w:start w:val="1"/>
      <w:numFmt w:val="lowerLetter"/>
      <w:lvlText w:val="%8."/>
      <w:lvlJc w:val="left"/>
      <w:pPr>
        <w:ind w:left="5453" w:hanging="360"/>
      </w:pPr>
    </w:lvl>
    <w:lvl w:ilvl="8" w:tplc="041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58">
    <w:nsid w:val="48D43640"/>
    <w:multiLevelType w:val="singleLevel"/>
    <w:tmpl w:val="5588DD02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9">
    <w:nsid w:val="4F0C3D40"/>
    <w:multiLevelType w:val="hybridMultilevel"/>
    <w:tmpl w:val="EA94F8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34377DE"/>
    <w:multiLevelType w:val="hybridMultilevel"/>
    <w:tmpl w:val="B7888906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1">
    <w:nsid w:val="562A5B16"/>
    <w:multiLevelType w:val="hybridMultilevel"/>
    <w:tmpl w:val="27AEB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A151AED"/>
    <w:multiLevelType w:val="hybridMultilevel"/>
    <w:tmpl w:val="714CF2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AE373DD"/>
    <w:multiLevelType w:val="hybridMultilevel"/>
    <w:tmpl w:val="7A1037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B773160"/>
    <w:multiLevelType w:val="hybridMultilevel"/>
    <w:tmpl w:val="BA944B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EF95995"/>
    <w:multiLevelType w:val="hybridMultilevel"/>
    <w:tmpl w:val="F5C07C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14"/>
  </w:num>
  <w:num w:numId="4">
    <w:abstractNumId w:val="10"/>
  </w:num>
  <w:num w:numId="5">
    <w:abstractNumId w:val="24"/>
  </w:num>
  <w:num w:numId="6">
    <w:abstractNumId w:val="32"/>
  </w:num>
  <w:num w:numId="7">
    <w:abstractNumId w:val="37"/>
  </w:num>
  <w:num w:numId="8">
    <w:abstractNumId w:val="34"/>
  </w:num>
  <w:num w:numId="9">
    <w:abstractNumId w:val="18"/>
  </w:num>
  <w:num w:numId="10">
    <w:abstractNumId w:val="12"/>
  </w:num>
  <w:num w:numId="11">
    <w:abstractNumId w:val="31"/>
  </w:num>
  <w:num w:numId="12">
    <w:abstractNumId w:val="15"/>
  </w:num>
  <w:num w:numId="13">
    <w:abstractNumId w:val="2"/>
  </w:num>
  <w:num w:numId="14">
    <w:abstractNumId w:val="22"/>
  </w:num>
  <w:num w:numId="15">
    <w:abstractNumId w:val="17"/>
  </w:num>
  <w:num w:numId="16">
    <w:abstractNumId w:val="9"/>
  </w:num>
  <w:num w:numId="17">
    <w:abstractNumId w:val="42"/>
  </w:num>
  <w:num w:numId="18">
    <w:abstractNumId w:val="11"/>
  </w:num>
  <w:num w:numId="19">
    <w:abstractNumId w:val="36"/>
  </w:num>
  <w:num w:numId="20">
    <w:abstractNumId w:val="23"/>
  </w:num>
  <w:num w:numId="21">
    <w:abstractNumId w:val="6"/>
  </w:num>
  <w:num w:numId="22">
    <w:abstractNumId w:val="39"/>
  </w:num>
  <w:num w:numId="23">
    <w:abstractNumId w:val="13"/>
  </w:num>
  <w:num w:numId="24">
    <w:abstractNumId w:val="19"/>
  </w:num>
  <w:num w:numId="25">
    <w:abstractNumId w:val="41"/>
  </w:num>
  <w:num w:numId="26">
    <w:abstractNumId w:val="0"/>
  </w:num>
  <w:num w:numId="27">
    <w:abstractNumId w:val="43"/>
  </w:num>
  <w:num w:numId="28">
    <w:abstractNumId w:val="25"/>
  </w:num>
  <w:num w:numId="29">
    <w:abstractNumId w:val="1"/>
  </w:num>
  <w:num w:numId="30">
    <w:abstractNumId w:val="21"/>
  </w:num>
  <w:num w:numId="31">
    <w:abstractNumId w:val="5"/>
  </w:num>
  <w:num w:numId="32">
    <w:abstractNumId w:val="40"/>
  </w:num>
  <w:num w:numId="33">
    <w:abstractNumId w:val="27"/>
  </w:num>
  <w:num w:numId="34">
    <w:abstractNumId w:val="30"/>
  </w:num>
  <w:num w:numId="35">
    <w:abstractNumId w:val="7"/>
  </w:num>
  <w:num w:numId="36">
    <w:abstractNumId w:val="35"/>
  </w:num>
  <w:num w:numId="37">
    <w:abstractNumId w:val="33"/>
  </w:num>
  <w:num w:numId="38">
    <w:abstractNumId w:val="26"/>
  </w:num>
  <w:num w:numId="39">
    <w:abstractNumId w:val="8"/>
  </w:num>
  <w:num w:numId="40">
    <w:abstractNumId w:val="3"/>
  </w:num>
  <w:num w:numId="41">
    <w:abstractNumId w:val="38"/>
  </w:num>
  <w:num w:numId="42">
    <w:abstractNumId w:val="16"/>
  </w:num>
  <w:num w:numId="43">
    <w:abstractNumId w:val="29"/>
  </w:num>
  <w:num w:numId="44">
    <w:abstractNumId w:val="28"/>
  </w:num>
  <w:num w:numId="45">
    <w:abstractNumId w:val="47"/>
  </w:num>
  <w:num w:numId="46">
    <w:abstractNumId w:val="62"/>
  </w:num>
  <w:num w:numId="47">
    <w:abstractNumId w:val="60"/>
  </w:num>
  <w:num w:numId="48">
    <w:abstractNumId w:val="50"/>
  </w:num>
  <w:num w:numId="49">
    <w:abstractNumId w:val="65"/>
  </w:num>
  <w:num w:numId="50">
    <w:abstractNumId w:val="51"/>
  </w:num>
  <w:num w:numId="51">
    <w:abstractNumId w:val="52"/>
  </w:num>
  <w:num w:numId="52">
    <w:abstractNumId w:val="59"/>
  </w:num>
  <w:num w:numId="53">
    <w:abstractNumId w:val="63"/>
  </w:num>
  <w:num w:numId="54">
    <w:abstractNumId w:val="55"/>
  </w:num>
  <w:num w:numId="55">
    <w:abstractNumId w:val="45"/>
  </w:num>
  <w:num w:numId="56">
    <w:abstractNumId w:val="53"/>
  </w:num>
  <w:num w:numId="57">
    <w:abstractNumId w:val="44"/>
  </w:num>
  <w:num w:numId="58">
    <w:abstractNumId w:val="49"/>
  </w:num>
  <w:num w:numId="59">
    <w:abstractNumId w:val="46"/>
  </w:num>
  <w:num w:numId="60">
    <w:abstractNumId w:val="56"/>
  </w:num>
  <w:num w:numId="61">
    <w:abstractNumId w:val="54"/>
  </w:num>
  <w:num w:numId="62">
    <w:abstractNumId w:val="48"/>
  </w:num>
  <w:num w:numId="63">
    <w:abstractNumId w:val="61"/>
  </w:num>
  <w:num w:numId="64">
    <w:abstractNumId w:val="64"/>
  </w:num>
  <w:num w:numId="65">
    <w:abstractNumId w:val="58"/>
  </w:num>
  <w:num w:numId="66">
    <w:abstractNumId w:val="57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2F27"/>
    <w:rsid w:val="00017188"/>
    <w:rsid w:val="00030D25"/>
    <w:rsid w:val="00072C9A"/>
    <w:rsid w:val="0007355F"/>
    <w:rsid w:val="00077C22"/>
    <w:rsid w:val="000B3888"/>
    <w:rsid w:val="000B60E9"/>
    <w:rsid w:val="000D40FC"/>
    <w:rsid w:val="000E6B52"/>
    <w:rsid w:val="00100F55"/>
    <w:rsid w:val="0010666B"/>
    <w:rsid w:val="0013608B"/>
    <w:rsid w:val="00146312"/>
    <w:rsid w:val="00167920"/>
    <w:rsid w:val="0017698D"/>
    <w:rsid w:val="001B270A"/>
    <w:rsid w:val="001E6068"/>
    <w:rsid w:val="002013C3"/>
    <w:rsid w:val="0025610B"/>
    <w:rsid w:val="00257868"/>
    <w:rsid w:val="002675C7"/>
    <w:rsid w:val="00283D6E"/>
    <w:rsid w:val="002A31DF"/>
    <w:rsid w:val="002C35A8"/>
    <w:rsid w:val="002F0745"/>
    <w:rsid w:val="00315534"/>
    <w:rsid w:val="00340BD7"/>
    <w:rsid w:val="00344766"/>
    <w:rsid w:val="00354C8C"/>
    <w:rsid w:val="00393F25"/>
    <w:rsid w:val="003957ED"/>
    <w:rsid w:val="003B3BA9"/>
    <w:rsid w:val="003C0CA3"/>
    <w:rsid w:val="004036A5"/>
    <w:rsid w:val="00422F27"/>
    <w:rsid w:val="00443AB6"/>
    <w:rsid w:val="0046498A"/>
    <w:rsid w:val="00473A42"/>
    <w:rsid w:val="00474EDF"/>
    <w:rsid w:val="00476FCA"/>
    <w:rsid w:val="00497958"/>
    <w:rsid w:val="004A27AC"/>
    <w:rsid w:val="004A2AEA"/>
    <w:rsid w:val="004A3388"/>
    <w:rsid w:val="004A3DEB"/>
    <w:rsid w:val="004F5923"/>
    <w:rsid w:val="004F6825"/>
    <w:rsid w:val="00501903"/>
    <w:rsid w:val="00513FE1"/>
    <w:rsid w:val="00522265"/>
    <w:rsid w:val="005430BF"/>
    <w:rsid w:val="0055652B"/>
    <w:rsid w:val="00562ED8"/>
    <w:rsid w:val="0057462F"/>
    <w:rsid w:val="005752E9"/>
    <w:rsid w:val="00590DBE"/>
    <w:rsid w:val="005A40F4"/>
    <w:rsid w:val="005D46A9"/>
    <w:rsid w:val="005D6C5A"/>
    <w:rsid w:val="005F30B2"/>
    <w:rsid w:val="0067042A"/>
    <w:rsid w:val="006732A5"/>
    <w:rsid w:val="006878FC"/>
    <w:rsid w:val="00695956"/>
    <w:rsid w:val="006C5B20"/>
    <w:rsid w:val="006E2F9B"/>
    <w:rsid w:val="00710FB0"/>
    <w:rsid w:val="00712807"/>
    <w:rsid w:val="00727EB7"/>
    <w:rsid w:val="00733A36"/>
    <w:rsid w:val="00775593"/>
    <w:rsid w:val="00777FE9"/>
    <w:rsid w:val="007A132D"/>
    <w:rsid w:val="007A5EF6"/>
    <w:rsid w:val="007A6754"/>
    <w:rsid w:val="007C0E43"/>
    <w:rsid w:val="007F172E"/>
    <w:rsid w:val="0084006C"/>
    <w:rsid w:val="00880E23"/>
    <w:rsid w:val="008873C8"/>
    <w:rsid w:val="008B37E3"/>
    <w:rsid w:val="008C32DC"/>
    <w:rsid w:val="008C7CED"/>
    <w:rsid w:val="008D2CD9"/>
    <w:rsid w:val="008F720A"/>
    <w:rsid w:val="0090225B"/>
    <w:rsid w:val="00947702"/>
    <w:rsid w:val="0096194A"/>
    <w:rsid w:val="00973C07"/>
    <w:rsid w:val="00990228"/>
    <w:rsid w:val="009F5048"/>
    <w:rsid w:val="00A001EA"/>
    <w:rsid w:val="00A03018"/>
    <w:rsid w:val="00A371CD"/>
    <w:rsid w:val="00A55F09"/>
    <w:rsid w:val="00A6351E"/>
    <w:rsid w:val="00A749B0"/>
    <w:rsid w:val="00A949CE"/>
    <w:rsid w:val="00A95FF1"/>
    <w:rsid w:val="00AF6899"/>
    <w:rsid w:val="00AF6B8A"/>
    <w:rsid w:val="00B1192E"/>
    <w:rsid w:val="00B13074"/>
    <w:rsid w:val="00B468F2"/>
    <w:rsid w:val="00B56772"/>
    <w:rsid w:val="00B5772A"/>
    <w:rsid w:val="00B83B3E"/>
    <w:rsid w:val="00B910F5"/>
    <w:rsid w:val="00B9333F"/>
    <w:rsid w:val="00BB276C"/>
    <w:rsid w:val="00BB4D33"/>
    <w:rsid w:val="00BE0414"/>
    <w:rsid w:val="00BF42C1"/>
    <w:rsid w:val="00C134CA"/>
    <w:rsid w:val="00C13C71"/>
    <w:rsid w:val="00C35083"/>
    <w:rsid w:val="00C42572"/>
    <w:rsid w:val="00C46274"/>
    <w:rsid w:val="00C64135"/>
    <w:rsid w:val="00C90E3D"/>
    <w:rsid w:val="00CA5AAF"/>
    <w:rsid w:val="00CD50DC"/>
    <w:rsid w:val="00CD556B"/>
    <w:rsid w:val="00D1317F"/>
    <w:rsid w:val="00D41702"/>
    <w:rsid w:val="00D6291D"/>
    <w:rsid w:val="00D656D5"/>
    <w:rsid w:val="00DA4ABE"/>
    <w:rsid w:val="00DA6657"/>
    <w:rsid w:val="00DD0576"/>
    <w:rsid w:val="00E12825"/>
    <w:rsid w:val="00E25FDD"/>
    <w:rsid w:val="00E33801"/>
    <w:rsid w:val="00E448C4"/>
    <w:rsid w:val="00E64913"/>
    <w:rsid w:val="00E70150"/>
    <w:rsid w:val="00E84508"/>
    <w:rsid w:val="00EB1F53"/>
    <w:rsid w:val="00EB45C8"/>
    <w:rsid w:val="00EF73D0"/>
    <w:rsid w:val="00F11B56"/>
    <w:rsid w:val="00F165C5"/>
    <w:rsid w:val="00F6010B"/>
    <w:rsid w:val="00F93ADE"/>
    <w:rsid w:val="00F97AD1"/>
    <w:rsid w:val="00FB0A14"/>
    <w:rsid w:val="00FB0C3D"/>
    <w:rsid w:val="00FD598A"/>
    <w:rsid w:val="00FF2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8" type="connector" idref="#_x0000_s1175"/>
        <o:r id="V:Rule29" type="connector" idref="#_x0000_s1166"/>
        <o:r id="V:Rule30" type="connector" idref="#_x0000_s1162"/>
        <o:r id="V:Rule31" type="connector" idref="#_x0000_s1179"/>
        <o:r id="V:Rule32" type="connector" idref="#_x0000_s1180"/>
        <o:r id="V:Rule33" type="connector" idref="#_x0000_s1189"/>
        <o:r id="V:Rule34" type="connector" idref="#_x0000_s1168"/>
        <o:r id="V:Rule35" type="connector" idref="#_x0000_s1172"/>
        <o:r id="V:Rule36" type="connector" idref="#_x0000_s1161"/>
        <o:r id="V:Rule37" type="connector" idref="#_x0000_s1177"/>
        <o:r id="V:Rule38" type="connector" idref="#_x0000_s1186"/>
        <o:r id="V:Rule39" type="connector" idref="#_x0000_s1164"/>
        <o:r id="V:Rule40" type="connector" idref="#_x0000_s1160"/>
        <o:r id="V:Rule41" type="connector" idref="#_x0000_s1167"/>
        <o:r id="V:Rule42" type="connector" idref="#_x0000_s1188"/>
        <o:r id="V:Rule43" type="connector" idref="#_x0000_s1169"/>
        <o:r id="V:Rule44" type="connector" idref="#_x0000_s1165"/>
        <o:r id="V:Rule45" type="connector" idref="#_x0000_s1170"/>
        <o:r id="V:Rule46" type="connector" idref="#_x0000_s1173"/>
        <o:r id="V:Rule47" type="connector" idref="#_x0000_s1178"/>
        <o:r id="V:Rule48" type="connector" idref="#_x0000_s1171"/>
        <o:r id="V:Rule49" type="connector" idref="#_x0000_s1163"/>
        <o:r id="V:Rule50" type="connector" idref="#_x0000_s1174"/>
        <o:r id="V:Rule51" type="connector" idref="#_x0000_s1159"/>
        <o:r id="V:Rule52" type="connector" idref="#_x0000_s1187"/>
        <o:r id="V:Rule53" type="connector" idref="#_x0000_s1176"/>
        <o:r id="V:Rule54" type="connector" idref="#_x0000_s11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B4D3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B4D33"/>
  </w:style>
  <w:style w:type="paragraph" w:styleId="a6">
    <w:name w:val="footer"/>
    <w:basedOn w:val="a"/>
    <w:link w:val="a7"/>
    <w:uiPriority w:val="99"/>
    <w:semiHidden/>
    <w:unhideWhenUsed/>
    <w:rsid w:val="00BB4D3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B4D33"/>
  </w:style>
  <w:style w:type="table" w:styleId="a8">
    <w:name w:val="Table Grid"/>
    <w:basedOn w:val="a1"/>
    <w:uiPriority w:val="59"/>
    <w:rsid w:val="004A3388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4A3388"/>
    <w:pPr>
      <w:spacing w:before="100" w:beforeAutospacing="1" w:after="200"/>
    </w:pPr>
    <w:rPr>
      <w:rFonts w:eastAsia="Times New Roman"/>
      <w:sz w:val="24"/>
      <w:szCs w:val="24"/>
    </w:rPr>
  </w:style>
  <w:style w:type="paragraph" w:styleId="aa">
    <w:name w:val="List Paragraph"/>
    <w:basedOn w:val="a"/>
    <w:uiPriority w:val="34"/>
    <w:qFormat/>
    <w:rsid w:val="00077C22"/>
    <w:pPr>
      <w:ind w:left="720"/>
      <w:contextualSpacing/>
    </w:pPr>
  </w:style>
  <w:style w:type="character" w:styleId="ab">
    <w:name w:val="Strong"/>
    <w:basedOn w:val="a0"/>
    <w:qFormat/>
    <w:rsid w:val="004A3DEB"/>
    <w:rPr>
      <w:b/>
      <w:bCs/>
    </w:rPr>
  </w:style>
  <w:style w:type="paragraph" w:customStyle="1" w:styleId="p4">
    <w:name w:val="p4"/>
    <w:basedOn w:val="a"/>
    <w:rsid w:val="00BB276C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7F172E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7F172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7F172E"/>
    <w:rPr>
      <w:vertAlign w:val="superscript"/>
    </w:rPr>
  </w:style>
  <w:style w:type="paragraph" w:styleId="af">
    <w:name w:val="No Spacing"/>
    <w:link w:val="af0"/>
    <w:uiPriority w:val="1"/>
    <w:qFormat/>
    <w:rsid w:val="00A371CD"/>
    <w:rPr>
      <w:rFonts w:ascii="Calibri" w:eastAsia="Times New Roman" w:hAnsi="Calibri"/>
      <w:lang w:eastAsia="en-US"/>
    </w:rPr>
  </w:style>
  <w:style w:type="character" w:customStyle="1" w:styleId="af0">
    <w:name w:val="Без интервала Знак"/>
    <w:basedOn w:val="a0"/>
    <w:link w:val="af"/>
    <w:uiPriority w:val="1"/>
    <w:locked/>
    <w:rsid w:val="00A371CD"/>
    <w:rPr>
      <w:rFonts w:ascii="Calibri" w:eastAsia="Times New Roman" w:hAnsi="Calibri"/>
      <w:lang w:eastAsia="en-US"/>
    </w:rPr>
  </w:style>
  <w:style w:type="character" w:styleId="af1">
    <w:name w:val="Emphasis"/>
    <w:basedOn w:val="a0"/>
    <w:qFormat/>
    <w:rsid w:val="007A5EF6"/>
    <w:rPr>
      <w:rFonts w:cs="Times New Roman"/>
      <w:i/>
      <w:iCs/>
    </w:rPr>
  </w:style>
  <w:style w:type="paragraph" w:styleId="af2">
    <w:name w:val="Balloon Text"/>
    <w:basedOn w:val="a"/>
    <w:link w:val="af3"/>
    <w:uiPriority w:val="99"/>
    <w:semiHidden/>
    <w:unhideWhenUsed/>
    <w:rsid w:val="005F30B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5F30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8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98BB2-3A7B-415D-A911-670E7A56B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</Pages>
  <Words>8345</Words>
  <Characters>47571</Characters>
  <Application>Microsoft Office Word</Application>
  <DocSecurity>0</DocSecurity>
  <Lines>396</Lines>
  <Paragraphs>111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1</cp:lastModifiedBy>
  <cp:revision>76</cp:revision>
  <cp:lastPrinted>2019-10-11T01:42:00Z</cp:lastPrinted>
  <dcterms:created xsi:type="dcterms:W3CDTF">2018-05-24T02:57:00Z</dcterms:created>
  <dcterms:modified xsi:type="dcterms:W3CDTF">2019-10-11T02:04:00Z</dcterms:modified>
</cp:coreProperties>
</file>